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65" w:rsidRPr="00C72F36" w:rsidRDefault="00945865" w:rsidP="00945865">
      <w:pPr>
        <w:spacing w:after="0" w:line="240" w:lineRule="auto"/>
        <w:jc w:val="both"/>
        <w:rPr>
          <w:rFonts w:ascii="Arial" w:eastAsia="Times New Roman" w:hAnsi="Arial" w:cs="Arial"/>
          <w:color w:val="000000" w:themeColor="text1"/>
          <w:sz w:val="28"/>
          <w:szCs w:val="28"/>
          <w:lang w:eastAsia="es-MX"/>
        </w:rPr>
      </w:pPr>
      <w:r w:rsidRPr="00C72F36">
        <w:rPr>
          <w:rFonts w:ascii="Arial" w:eastAsia="Times New Roman" w:hAnsi="Arial" w:cs="Arial"/>
          <w:color w:val="000000" w:themeColor="text1"/>
          <w:sz w:val="28"/>
          <w:szCs w:val="28"/>
          <w:lang w:eastAsia="es-MX"/>
        </w:rPr>
        <w:t>Utopía</w:t>
      </w:r>
    </w:p>
    <w:p w:rsidR="00945865" w:rsidRPr="00C72F36" w:rsidRDefault="00945865" w:rsidP="00945865">
      <w:pPr>
        <w:spacing w:after="0" w:line="240" w:lineRule="auto"/>
        <w:jc w:val="both"/>
        <w:rPr>
          <w:rFonts w:ascii="Arial" w:eastAsia="Times New Roman" w:hAnsi="Arial" w:cs="Arial"/>
          <w:color w:val="000000" w:themeColor="text1"/>
          <w:sz w:val="24"/>
          <w:szCs w:val="24"/>
          <w:lang w:eastAsia="es-MX"/>
        </w:rPr>
      </w:pPr>
    </w:p>
    <w:p w:rsidR="00945865" w:rsidRPr="00C72F36" w:rsidRDefault="00F34C39" w:rsidP="009077A1">
      <w:pPr>
        <w:spacing w:after="0" w:line="240" w:lineRule="auto"/>
        <w:jc w:val="center"/>
        <w:rPr>
          <w:rFonts w:ascii="Arial" w:eastAsia="Times New Roman" w:hAnsi="Arial" w:cs="Arial"/>
          <w:b/>
          <w:color w:val="000000" w:themeColor="text1"/>
          <w:sz w:val="36"/>
          <w:szCs w:val="36"/>
          <w:lang w:eastAsia="es-MX"/>
        </w:rPr>
      </w:pPr>
      <w:r w:rsidRPr="00C72F36">
        <w:rPr>
          <w:rFonts w:ascii="Arial" w:eastAsia="Times New Roman" w:hAnsi="Arial" w:cs="Arial"/>
          <w:b/>
          <w:color w:val="000000" w:themeColor="text1"/>
          <w:sz w:val="36"/>
          <w:szCs w:val="36"/>
          <w:lang w:eastAsia="es-MX"/>
        </w:rPr>
        <w:t>“</w:t>
      </w:r>
      <w:r w:rsidR="009077A1" w:rsidRPr="00C72F36">
        <w:rPr>
          <w:rFonts w:ascii="Arial" w:eastAsia="Times New Roman" w:hAnsi="Arial" w:cs="Arial"/>
          <w:b/>
          <w:color w:val="000000" w:themeColor="text1"/>
          <w:sz w:val="36"/>
          <w:szCs w:val="36"/>
          <w:lang w:eastAsia="es-MX"/>
        </w:rPr>
        <w:t>Que salgan a dar la cara</w:t>
      </w:r>
      <w:r w:rsidRPr="00C72F36">
        <w:rPr>
          <w:rFonts w:ascii="Arial" w:eastAsia="Times New Roman" w:hAnsi="Arial" w:cs="Arial"/>
          <w:b/>
          <w:color w:val="000000" w:themeColor="text1"/>
          <w:sz w:val="36"/>
          <w:szCs w:val="36"/>
          <w:lang w:eastAsia="es-MX"/>
        </w:rPr>
        <w:t>”</w:t>
      </w:r>
    </w:p>
    <w:p w:rsidR="00945865" w:rsidRPr="00C72F36" w:rsidRDefault="00945865" w:rsidP="00945865">
      <w:pPr>
        <w:spacing w:after="0" w:line="240" w:lineRule="auto"/>
        <w:jc w:val="both"/>
        <w:rPr>
          <w:rFonts w:ascii="Arial" w:eastAsia="Times New Roman" w:hAnsi="Arial" w:cs="Arial"/>
          <w:color w:val="000000" w:themeColor="text1"/>
          <w:sz w:val="24"/>
          <w:szCs w:val="24"/>
          <w:lang w:eastAsia="es-MX"/>
        </w:rPr>
      </w:pPr>
    </w:p>
    <w:p w:rsidR="00945865" w:rsidRPr="00C72F36" w:rsidRDefault="00945865" w:rsidP="00945865">
      <w:pPr>
        <w:spacing w:after="0" w:line="240" w:lineRule="auto"/>
        <w:jc w:val="both"/>
        <w:rPr>
          <w:rFonts w:ascii="Arial" w:eastAsia="Times New Roman" w:hAnsi="Arial" w:cs="Arial"/>
          <w:b/>
          <w:color w:val="000000" w:themeColor="text1"/>
          <w:sz w:val="24"/>
          <w:szCs w:val="24"/>
          <w:lang w:eastAsia="es-MX"/>
        </w:rPr>
      </w:pPr>
      <w:r w:rsidRPr="00C72F36">
        <w:rPr>
          <w:rFonts w:ascii="Arial" w:eastAsia="Times New Roman" w:hAnsi="Arial" w:cs="Arial"/>
          <w:b/>
          <w:color w:val="000000" w:themeColor="text1"/>
          <w:sz w:val="24"/>
          <w:szCs w:val="24"/>
          <w:lang w:eastAsia="es-MX"/>
        </w:rPr>
        <w:t>Eduardo Ibarra Aguirre</w:t>
      </w:r>
    </w:p>
    <w:p w:rsidR="00945865" w:rsidRPr="00C72F36" w:rsidRDefault="00945865" w:rsidP="00945865">
      <w:pPr>
        <w:spacing w:after="0" w:line="240" w:lineRule="auto"/>
        <w:jc w:val="both"/>
        <w:rPr>
          <w:rFonts w:ascii="Arial" w:eastAsia="Times New Roman" w:hAnsi="Arial" w:cs="Arial"/>
          <w:color w:val="000000" w:themeColor="text1"/>
          <w:sz w:val="24"/>
          <w:szCs w:val="24"/>
          <w:lang w:eastAsia="es-MX"/>
        </w:rPr>
      </w:pPr>
    </w:p>
    <w:p w:rsidR="00897045" w:rsidRPr="00C72F36" w:rsidRDefault="00F0345E" w:rsidP="00897045">
      <w:pPr>
        <w:spacing w:after="0" w:line="240" w:lineRule="auto"/>
        <w:jc w:val="both"/>
        <w:rPr>
          <w:rFonts w:ascii="Arial" w:eastAsia="Times New Roman" w:hAnsi="Arial" w:cs="Arial"/>
          <w:color w:val="000000" w:themeColor="text1"/>
          <w:sz w:val="24"/>
          <w:szCs w:val="24"/>
          <w:lang w:eastAsia="es-MX"/>
        </w:rPr>
      </w:pPr>
      <w:r w:rsidRPr="00C72F36">
        <w:rPr>
          <w:rFonts w:ascii="Arial" w:eastAsia="Times New Roman" w:hAnsi="Arial" w:cs="Arial"/>
          <w:color w:val="000000" w:themeColor="text1"/>
          <w:sz w:val="24"/>
          <w:szCs w:val="24"/>
          <w:lang w:eastAsia="es-MX"/>
        </w:rPr>
        <w:t xml:space="preserve">Le saltó la libre al Consejo Mexicano de Negocios –50 </w:t>
      </w:r>
      <w:r w:rsidR="00897045" w:rsidRPr="00C72F36">
        <w:rPr>
          <w:rFonts w:ascii="Arial" w:eastAsia="Times New Roman" w:hAnsi="Arial" w:cs="Arial"/>
          <w:color w:val="000000" w:themeColor="text1"/>
          <w:sz w:val="24"/>
          <w:szCs w:val="24"/>
          <w:lang w:eastAsia="es-MX"/>
        </w:rPr>
        <w:t xml:space="preserve">de los </w:t>
      </w:r>
      <w:r w:rsidRPr="00C72F36">
        <w:rPr>
          <w:rFonts w:ascii="Arial" w:eastAsia="Times New Roman" w:hAnsi="Arial" w:cs="Arial"/>
          <w:color w:val="000000" w:themeColor="text1"/>
          <w:sz w:val="24"/>
          <w:szCs w:val="24"/>
          <w:lang w:eastAsia="es-MX"/>
        </w:rPr>
        <w:t>dueños de</w:t>
      </w:r>
      <w:r w:rsidR="000F07C2" w:rsidRPr="00C72F36">
        <w:rPr>
          <w:rFonts w:ascii="Arial" w:eastAsia="Times New Roman" w:hAnsi="Arial" w:cs="Arial"/>
          <w:color w:val="000000" w:themeColor="text1"/>
          <w:sz w:val="24"/>
          <w:szCs w:val="24"/>
          <w:lang w:eastAsia="es-MX"/>
        </w:rPr>
        <w:t>l país</w:t>
      </w:r>
      <w:r w:rsidR="00AF3408" w:rsidRPr="00C72F36">
        <w:rPr>
          <w:rFonts w:ascii="Arial" w:eastAsia="Times New Roman" w:hAnsi="Arial" w:cs="Arial"/>
          <w:color w:val="000000" w:themeColor="text1"/>
          <w:sz w:val="24"/>
          <w:szCs w:val="24"/>
          <w:lang w:eastAsia="es-MX"/>
        </w:rPr>
        <w:t>–</w:t>
      </w:r>
      <w:r w:rsidRPr="00C72F36">
        <w:rPr>
          <w:rFonts w:ascii="Arial" w:eastAsia="Times New Roman" w:hAnsi="Arial" w:cs="Arial"/>
          <w:color w:val="000000" w:themeColor="text1"/>
          <w:sz w:val="24"/>
          <w:szCs w:val="24"/>
          <w:lang w:eastAsia="es-MX"/>
        </w:rPr>
        <w:t xml:space="preserve"> y al Consejo Coordinador Empresarial –organismo que dice representar a</w:t>
      </w:r>
      <w:r w:rsidR="000F07C2" w:rsidRPr="00C72F36">
        <w:rPr>
          <w:rFonts w:ascii="Arial" w:eastAsia="Times New Roman" w:hAnsi="Arial" w:cs="Arial"/>
          <w:color w:val="000000" w:themeColor="text1"/>
          <w:sz w:val="24"/>
          <w:szCs w:val="24"/>
          <w:lang w:eastAsia="es-MX"/>
        </w:rPr>
        <w:t xml:space="preserve"> todo</w:t>
      </w:r>
      <w:r w:rsidR="00AF3408" w:rsidRPr="00C72F36">
        <w:rPr>
          <w:rFonts w:ascii="Arial" w:eastAsia="Times New Roman" w:hAnsi="Arial" w:cs="Arial"/>
          <w:color w:val="000000" w:themeColor="text1"/>
          <w:sz w:val="24"/>
          <w:szCs w:val="24"/>
          <w:lang w:eastAsia="es-MX"/>
        </w:rPr>
        <w:t xml:space="preserve"> </w:t>
      </w:r>
      <w:r w:rsidR="000F07C2" w:rsidRPr="00C72F36">
        <w:rPr>
          <w:rFonts w:ascii="Arial" w:eastAsia="Times New Roman" w:hAnsi="Arial" w:cs="Arial"/>
          <w:color w:val="000000" w:themeColor="text1"/>
          <w:sz w:val="24"/>
          <w:szCs w:val="24"/>
          <w:lang w:eastAsia="es-MX"/>
        </w:rPr>
        <w:t xml:space="preserve">el </w:t>
      </w:r>
      <w:r w:rsidR="00AF3408" w:rsidRPr="00C72F36">
        <w:rPr>
          <w:rFonts w:ascii="Arial" w:eastAsia="Times New Roman" w:hAnsi="Arial" w:cs="Arial"/>
          <w:color w:val="000000" w:themeColor="text1"/>
          <w:sz w:val="24"/>
          <w:szCs w:val="24"/>
          <w:lang w:eastAsia="es-MX"/>
        </w:rPr>
        <w:t>empresariado</w:t>
      </w:r>
      <w:r w:rsidRPr="00C72F36">
        <w:rPr>
          <w:rFonts w:ascii="Arial" w:eastAsia="Times New Roman" w:hAnsi="Arial" w:cs="Arial"/>
          <w:color w:val="000000" w:themeColor="text1"/>
          <w:sz w:val="24"/>
          <w:szCs w:val="24"/>
          <w:lang w:eastAsia="es-MX"/>
        </w:rPr>
        <w:t xml:space="preserve">-- con el deslinde </w:t>
      </w:r>
      <w:r w:rsidR="00473BD1" w:rsidRPr="00C72F36">
        <w:rPr>
          <w:rFonts w:ascii="Arial" w:eastAsia="Times New Roman" w:hAnsi="Arial" w:cs="Arial"/>
          <w:color w:val="000000" w:themeColor="text1"/>
          <w:sz w:val="24"/>
          <w:szCs w:val="24"/>
          <w:lang w:eastAsia="es-MX"/>
        </w:rPr>
        <w:t>de</w:t>
      </w:r>
      <w:r w:rsidRPr="00C72F36">
        <w:rPr>
          <w:rFonts w:ascii="Arial" w:eastAsia="Times New Roman" w:hAnsi="Arial" w:cs="Arial"/>
          <w:color w:val="000000" w:themeColor="text1"/>
          <w:sz w:val="24"/>
          <w:szCs w:val="24"/>
          <w:lang w:eastAsia="es-MX"/>
        </w:rPr>
        <w:t xml:space="preserve"> la Asociación Latinoamericana de Micros, Pequeños y Medianos Empresarios, la que no sólo apoyó </w:t>
      </w:r>
      <w:r w:rsidR="00897045" w:rsidRPr="00C72F36">
        <w:rPr>
          <w:rFonts w:ascii="Arial" w:eastAsia="Times New Roman" w:hAnsi="Arial" w:cs="Arial"/>
          <w:color w:val="000000" w:themeColor="text1"/>
          <w:sz w:val="24"/>
          <w:szCs w:val="24"/>
          <w:lang w:eastAsia="es-MX"/>
        </w:rPr>
        <w:t>“</w:t>
      </w:r>
      <w:r w:rsidRPr="00C72F36">
        <w:rPr>
          <w:rFonts w:ascii="Arial" w:eastAsia="Times New Roman" w:hAnsi="Arial" w:cs="Arial"/>
          <w:color w:val="000000" w:themeColor="text1"/>
          <w:sz w:val="24"/>
          <w:szCs w:val="24"/>
          <w:lang w:eastAsia="es-MX"/>
        </w:rPr>
        <w:t>el modelo económico propuesto por Andrés Manuel López Obrador</w:t>
      </w:r>
      <w:r w:rsidR="00897045" w:rsidRPr="00C72F36">
        <w:rPr>
          <w:rFonts w:ascii="Arial" w:eastAsia="Times New Roman" w:hAnsi="Arial" w:cs="Arial"/>
          <w:color w:val="000000" w:themeColor="text1"/>
          <w:sz w:val="24"/>
          <w:szCs w:val="24"/>
          <w:lang w:eastAsia="es-MX"/>
        </w:rPr>
        <w:t>”</w:t>
      </w:r>
      <w:r w:rsidRPr="00C72F36">
        <w:rPr>
          <w:rFonts w:ascii="Arial" w:eastAsia="Times New Roman" w:hAnsi="Arial" w:cs="Arial"/>
          <w:color w:val="000000" w:themeColor="text1"/>
          <w:sz w:val="24"/>
          <w:szCs w:val="24"/>
          <w:lang w:eastAsia="es-MX"/>
        </w:rPr>
        <w:t>,</w:t>
      </w:r>
      <w:r w:rsidR="00897045" w:rsidRPr="00C72F36">
        <w:rPr>
          <w:rFonts w:ascii="Arial" w:eastAsia="Times New Roman" w:hAnsi="Arial" w:cs="Arial"/>
          <w:color w:val="000000" w:themeColor="text1"/>
          <w:sz w:val="24"/>
          <w:szCs w:val="24"/>
          <w:lang w:eastAsia="es-MX"/>
        </w:rPr>
        <w:t xml:space="preserve"> sino que aseguró que ni el CCE y menos el plutocrático CMN “representan al pequeño y mediano sector empresarial”, esos organismos “sólo tienen el </w:t>
      </w:r>
      <w:r w:rsidR="00F34C39" w:rsidRPr="00C72F36">
        <w:rPr>
          <w:rFonts w:ascii="Arial" w:eastAsia="Times New Roman" w:hAnsi="Arial" w:cs="Arial"/>
          <w:color w:val="000000" w:themeColor="text1"/>
          <w:sz w:val="24"/>
          <w:szCs w:val="24"/>
          <w:lang w:eastAsia="es-MX"/>
        </w:rPr>
        <w:t>1%</w:t>
      </w:r>
      <w:r w:rsidR="00897045" w:rsidRPr="00C72F36">
        <w:rPr>
          <w:rFonts w:ascii="Arial" w:eastAsia="Times New Roman" w:hAnsi="Arial" w:cs="Arial"/>
          <w:color w:val="000000" w:themeColor="text1"/>
          <w:sz w:val="24"/>
          <w:szCs w:val="24"/>
          <w:lang w:eastAsia="es-MX"/>
        </w:rPr>
        <w:t xml:space="preserve"> de la planta productiva y se dedican a cuidar sus intereses particulares”.</w:t>
      </w:r>
    </w:p>
    <w:p w:rsidR="00897045" w:rsidRPr="00C72F36" w:rsidRDefault="00897045" w:rsidP="00F34C39">
      <w:pPr>
        <w:spacing w:after="0" w:line="240" w:lineRule="auto"/>
        <w:ind w:firstLine="708"/>
        <w:jc w:val="both"/>
        <w:rPr>
          <w:rFonts w:ascii="Arial" w:eastAsia="Times New Roman" w:hAnsi="Arial" w:cs="Arial"/>
          <w:color w:val="000000" w:themeColor="text1"/>
          <w:sz w:val="24"/>
          <w:szCs w:val="24"/>
          <w:lang w:eastAsia="es-MX"/>
        </w:rPr>
      </w:pPr>
      <w:r w:rsidRPr="00C72F36">
        <w:rPr>
          <w:rFonts w:ascii="Arial" w:eastAsia="Times New Roman" w:hAnsi="Arial" w:cs="Arial"/>
          <w:color w:val="000000" w:themeColor="text1"/>
          <w:sz w:val="24"/>
          <w:szCs w:val="24"/>
          <w:lang w:eastAsia="es-MX"/>
        </w:rPr>
        <w:t xml:space="preserve">Alejandro Salcedo, presidente de </w:t>
      </w:r>
      <w:proofErr w:type="spellStart"/>
      <w:r w:rsidRPr="00C72F36">
        <w:rPr>
          <w:rFonts w:ascii="Arial" w:eastAsia="Times New Roman" w:hAnsi="Arial" w:cs="Arial"/>
          <w:color w:val="000000" w:themeColor="text1"/>
          <w:sz w:val="24"/>
          <w:szCs w:val="24"/>
          <w:lang w:eastAsia="es-MX"/>
        </w:rPr>
        <w:t>Alampyme</w:t>
      </w:r>
      <w:proofErr w:type="spellEnd"/>
      <w:r w:rsidRPr="00C72F36">
        <w:rPr>
          <w:rFonts w:ascii="Arial" w:eastAsia="Times New Roman" w:hAnsi="Arial" w:cs="Arial"/>
          <w:color w:val="000000" w:themeColor="text1"/>
          <w:sz w:val="24"/>
          <w:szCs w:val="24"/>
          <w:lang w:eastAsia="es-MX"/>
        </w:rPr>
        <w:t xml:space="preserve"> –organismo creado para defender los intereses de esas empresas en </w:t>
      </w:r>
      <w:r w:rsidR="00F34C39" w:rsidRPr="00C72F36">
        <w:rPr>
          <w:rFonts w:ascii="Arial" w:eastAsia="Times New Roman" w:hAnsi="Arial" w:cs="Arial"/>
          <w:color w:val="000000" w:themeColor="text1"/>
          <w:sz w:val="24"/>
          <w:szCs w:val="24"/>
          <w:lang w:eastAsia="es-MX"/>
        </w:rPr>
        <w:t>Latinoamérica</w:t>
      </w:r>
      <w:r w:rsidRPr="00C72F36">
        <w:rPr>
          <w:rFonts w:ascii="Arial" w:eastAsia="Times New Roman" w:hAnsi="Arial" w:cs="Arial"/>
          <w:color w:val="000000" w:themeColor="text1"/>
          <w:sz w:val="24"/>
          <w:szCs w:val="24"/>
          <w:lang w:eastAsia="es-MX"/>
        </w:rPr>
        <w:t>–, aseguró que las micro y pequeñas empresas del país representan 97</w:t>
      </w:r>
      <w:r w:rsidR="00F34C39" w:rsidRPr="00C72F36">
        <w:rPr>
          <w:rFonts w:ascii="Arial" w:eastAsia="Times New Roman" w:hAnsi="Arial" w:cs="Arial"/>
          <w:color w:val="000000" w:themeColor="text1"/>
          <w:sz w:val="24"/>
          <w:szCs w:val="24"/>
          <w:lang w:eastAsia="es-MX"/>
        </w:rPr>
        <w:t>%</w:t>
      </w:r>
      <w:r w:rsidRPr="00C72F36">
        <w:rPr>
          <w:rFonts w:ascii="Arial" w:eastAsia="Times New Roman" w:hAnsi="Arial" w:cs="Arial"/>
          <w:color w:val="000000" w:themeColor="text1"/>
          <w:sz w:val="24"/>
          <w:szCs w:val="24"/>
          <w:lang w:eastAsia="es-MX"/>
        </w:rPr>
        <w:t xml:space="preserve"> de la planta productiva, son las que generan </w:t>
      </w:r>
      <w:r w:rsidR="00F34C39" w:rsidRPr="00C72F36">
        <w:rPr>
          <w:rFonts w:ascii="Arial" w:eastAsia="Times New Roman" w:hAnsi="Arial" w:cs="Arial"/>
          <w:color w:val="000000" w:themeColor="text1"/>
          <w:sz w:val="24"/>
          <w:szCs w:val="24"/>
          <w:lang w:eastAsia="es-MX"/>
        </w:rPr>
        <w:t>70%</w:t>
      </w:r>
      <w:r w:rsidRPr="00C72F36">
        <w:rPr>
          <w:rFonts w:ascii="Arial" w:eastAsia="Times New Roman" w:hAnsi="Arial" w:cs="Arial"/>
          <w:color w:val="000000" w:themeColor="text1"/>
          <w:sz w:val="24"/>
          <w:szCs w:val="24"/>
          <w:lang w:eastAsia="es-MX"/>
        </w:rPr>
        <w:t xml:space="preserve"> </w:t>
      </w:r>
      <w:r w:rsidR="000F07C2" w:rsidRPr="00C72F36">
        <w:rPr>
          <w:rFonts w:ascii="Arial" w:eastAsia="Times New Roman" w:hAnsi="Arial" w:cs="Arial"/>
          <w:color w:val="000000" w:themeColor="text1"/>
          <w:sz w:val="24"/>
          <w:szCs w:val="24"/>
          <w:lang w:eastAsia="es-MX"/>
        </w:rPr>
        <w:t xml:space="preserve">de los empleos </w:t>
      </w:r>
      <w:r w:rsidRPr="00C72F36">
        <w:rPr>
          <w:rFonts w:ascii="Arial" w:eastAsia="Times New Roman" w:hAnsi="Arial" w:cs="Arial"/>
          <w:color w:val="000000" w:themeColor="text1"/>
          <w:sz w:val="24"/>
          <w:szCs w:val="24"/>
          <w:lang w:eastAsia="es-MX"/>
        </w:rPr>
        <w:t xml:space="preserve">y no el dato que ofrecieron los dos organismos, que en el caso del CMN se le reconocen 1.8 millones de empleos directos, </w:t>
      </w:r>
      <w:r w:rsidR="00F34C39" w:rsidRPr="00C72F36">
        <w:rPr>
          <w:rFonts w:ascii="Arial" w:eastAsia="Times New Roman" w:hAnsi="Arial" w:cs="Arial"/>
          <w:color w:val="000000" w:themeColor="text1"/>
          <w:sz w:val="24"/>
          <w:szCs w:val="24"/>
          <w:lang w:eastAsia="es-MX"/>
        </w:rPr>
        <w:t xml:space="preserve">cuantiosas </w:t>
      </w:r>
      <w:r w:rsidRPr="00C72F36">
        <w:rPr>
          <w:rFonts w:ascii="Arial" w:eastAsia="Times New Roman" w:hAnsi="Arial" w:cs="Arial"/>
          <w:color w:val="000000" w:themeColor="text1"/>
          <w:sz w:val="24"/>
          <w:szCs w:val="24"/>
          <w:lang w:eastAsia="es-MX"/>
        </w:rPr>
        <w:t xml:space="preserve">inversiones y obligaciones fiscales cubiertas a medias o burladas con </w:t>
      </w:r>
      <w:r w:rsidR="00F34C39" w:rsidRPr="00C72F36">
        <w:rPr>
          <w:rFonts w:ascii="Arial" w:eastAsia="Times New Roman" w:hAnsi="Arial" w:cs="Arial"/>
          <w:color w:val="000000" w:themeColor="text1"/>
          <w:sz w:val="24"/>
          <w:szCs w:val="24"/>
          <w:lang w:eastAsia="es-MX"/>
        </w:rPr>
        <w:t xml:space="preserve">la </w:t>
      </w:r>
      <w:r w:rsidRPr="00C72F36">
        <w:rPr>
          <w:rFonts w:ascii="Arial" w:eastAsia="Times New Roman" w:hAnsi="Arial" w:cs="Arial"/>
          <w:color w:val="000000" w:themeColor="text1"/>
          <w:sz w:val="24"/>
          <w:szCs w:val="24"/>
          <w:lang w:eastAsia="es-MX"/>
        </w:rPr>
        <w:t>anuencia gubernamental.</w:t>
      </w:r>
    </w:p>
    <w:p w:rsidR="00473BD1" w:rsidRPr="00C72F36" w:rsidRDefault="00AF3408" w:rsidP="00473BD1">
      <w:pPr>
        <w:spacing w:after="0" w:line="240" w:lineRule="auto"/>
        <w:ind w:firstLine="708"/>
        <w:jc w:val="both"/>
        <w:rPr>
          <w:rFonts w:ascii="Arial" w:eastAsia="Times New Roman" w:hAnsi="Arial" w:cs="Arial"/>
          <w:color w:val="000000" w:themeColor="text1"/>
          <w:sz w:val="24"/>
          <w:szCs w:val="24"/>
          <w:lang w:eastAsia="es-MX"/>
        </w:rPr>
      </w:pPr>
      <w:r w:rsidRPr="00C72F36">
        <w:rPr>
          <w:rFonts w:ascii="Arial" w:eastAsia="Times New Roman" w:hAnsi="Arial" w:cs="Arial"/>
          <w:color w:val="000000" w:themeColor="text1"/>
          <w:sz w:val="24"/>
          <w:szCs w:val="24"/>
          <w:lang w:eastAsia="es-MX"/>
        </w:rPr>
        <w:t xml:space="preserve">Bajo el argumento de que crean muchos empleos, como si no fuera parte de su razón de ser para obtener </w:t>
      </w:r>
      <w:r w:rsidR="00473BD1" w:rsidRPr="00C72F36">
        <w:rPr>
          <w:rFonts w:ascii="Arial" w:eastAsia="Times New Roman" w:hAnsi="Arial" w:cs="Arial"/>
          <w:color w:val="000000" w:themeColor="text1"/>
          <w:sz w:val="24"/>
          <w:szCs w:val="24"/>
          <w:lang w:eastAsia="es-MX"/>
        </w:rPr>
        <w:t>excelentes</w:t>
      </w:r>
      <w:r w:rsidRPr="00C72F36">
        <w:rPr>
          <w:rFonts w:ascii="Arial" w:eastAsia="Times New Roman" w:hAnsi="Arial" w:cs="Arial"/>
          <w:color w:val="000000" w:themeColor="text1"/>
          <w:sz w:val="24"/>
          <w:szCs w:val="24"/>
          <w:lang w:eastAsia="es-MX"/>
        </w:rPr>
        <w:t xml:space="preserve"> utilidades, entre otras razones por los bajos salarios </w:t>
      </w:r>
      <w:r w:rsidR="00473BD1" w:rsidRPr="00C72F36">
        <w:rPr>
          <w:rFonts w:ascii="Arial" w:eastAsia="Times New Roman" w:hAnsi="Arial" w:cs="Arial"/>
          <w:color w:val="000000" w:themeColor="text1"/>
          <w:sz w:val="24"/>
          <w:szCs w:val="24"/>
          <w:lang w:eastAsia="es-MX"/>
        </w:rPr>
        <w:t>y</w:t>
      </w:r>
      <w:r w:rsidRPr="00C72F36">
        <w:rPr>
          <w:rFonts w:ascii="Arial" w:eastAsia="Times New Roman" w:hAnsi="Arial" w:cs="Arial"/>
          <w:color w:val="000000" w:themeColor="text1"/>
          <w:sz w:val="24"/>
          <w:szCs w:val="24"/>
          <w:lang w:eastAsia="es-MX"/>
        </w:rPr>
        <w:t xml:space="preserve"> la </w:t>
      </w:r>
      <w:r w:rsidR="00F34C39" w:rsidRPr="00C72F36">
        <w:rPr>
          <w:rFonts w:ascii="Arial" w:eastAsia="Times New Roman" w:hAnsi="Arial" w:cs="Arial"/>
          <w:color w:val="000000" w:themeColor="text1"/>
          <w:sz w:val="24"/>
          <w:szCs w:val="24"/>
          <w:lang w:eastAsia="es-MX"/>
        </w:rPr>
        <w:t xml:space="preserve">elusión y </w:t>
      </w:r>
      <w:r w:rsidRPr="00C72F36">
        <w:rPr>
          <w:rFonts w:ascii="Arial" w:eastAsia="Times New Roman" w:hAnsi="Arial" w:cs="Arial"/>
          <w:color w:val="000000" w:themeColor="text1"/>
          <w:sz w:val="24"/>
          <w:szCs w:val="24"/>
          <w:lang w:eastAsia="es-MX"/>
        </w:rPr>
        <w:t xml:space="preserve">evasión fiscales, Ricardo Anaya declaró </w:t>
      </w:r>
      <w:r w:rsidR="00473BD1" w:rsidRPr="00C72F36">
        <w:rPr>
          <w:rFonts w:ascii="Arial" w:eastAsia="Times New Roman" w:hAnsi="Arial" w:cs="Arial"/>
          <w:color w:val="000000" w:themeColor="text1"/>
          <w:sz w:val="24"/>
          <w:szCs w:val="24"/>
          <w:lang w:eastAsia="es-MX"/>
        </w:rPr>
        <w:t xml:space="preserve">por enésima ocasión </w:t>
      </w:r>
      <w:r w:rsidRPr="00C72F36">
        <w:rPr>
          <w:rFonts w:ascii="Arial" w:eastAsia="Times New Roman" w:hAnsi="Arial" w:cs="Arial"/>
          <w:color w:val="000000" w:themeColor="text1"/>
          <w:sz w:val="24"/>
          <w:szCs w:val="24"/>
          <w:lang w:eastAsia="es-MX"/>
        </w:rPr>
        <w:t>que AMLO “está loco”, como si el queretano fuera psi</w:t>
      </w:r>
      <w:r w:rsidR="00473BD1" w:rsidRPr="00C72F36">
        <w:rPr>
          <w:rFonts w:ascii="Arial" w:eastAsia="Times New Roman" w:hAnsi="Arial" w:cs="Arial"/>
          <w:color w:val="000000" w:themeColor="text1"/>
          <w:sz w:val="24"/>
          <w:szCs w:val="24"/>
          <w:lang w:eastAsia="es-MX"/>
        </w:rPr>
        <w:t xml:space="preserve">quiatra </w:t>
      </w:r>
      <w:r w:rsidRPr="00C72F36">
        <w:rPr>
          <w:rFonts w:ascii="Arial" w:eastAsia="Times New Roman" w:hAnsi="Arial" w:cs="Arial"/>
          <w:color w:val="000000" w:themeColor="text1"/>
          <w:sz w:val="24"/>
          <w:szCs w:val="24"/>
          <w:lang w:eastAsia="es-MX"/>
        </w:rPr>
        <w:t xml:space="preserve">y no un exitoso </w:t>
      </w:r>
      <w:r w:rsidR="001976AA" w:rsidRPr="00C72F36">
        <w:rPr>
          <w:rFonts w:ascii="Arial" w:eastAsia="Times New Roman" w:hAnsi="Arial" w:cs="Arial"/>
          <w:color w:val="000000" w:themeColor="text1"/>
          <w:sz w:val="24"/>
          <w:szCs w:val="24"/>
          <w:lang w:eastAsia="es-MX"/>
        </w:rPr>
        <w:t xml:space="preserve">empresario y </w:t>
      </w:r>
      <w:r w:rsidRPr="00C72F36">
        <w:rPr>
          <w:rFonts w:ascii="Arial" w:eastAsia="Times New Roman" w:hAnsi="Arial" w:cs="Arial"/>
          <w:color w:val="000000" w:themeColor="text1"/>
          <w:sz w:val="24"/>
          <w:szCs w:val="24"/>
          <w:lang w:eastAsia="es-MX"/>
        </w:rPr>
        <w:t xml:space="preserve">político </w:t>
      </w:r>
      <w:r w:rsidR="00CC0557" w:rsidRPr="00C72F36">
        <w:rPr>
          <w:rFonts w:ascii="Arial" w:eastAsia="Times New Roman" w:hAnsi="Arial" w:cs="Arial"/>
          <w:color w:val="000000" w:themeColor="text1"/>
          <w:sz w:val="24"/>
          <w:szCs w:val="24"/>
          <w:lang w:eastAsia="es-MX"/>
        </w:rPr>
        <w:t xml:space="preserve">que </w:t>
      </w:r>
      <w:r w:rsidRPr="00C72F36">
        <w:rPr>
          <w:rFonts w:ascii="Arial" w:eastAsia="Times New Roman" w:hAnsi="Arial" w:cs="Arial"/>
          <w:color w:val="000000" w:themeColor="text1"/>
          <w:sz w:val="24"/>
          <w:szCs w:val="24"/>
          <w:lang w:eastAsia="es-MX"/>
        </w:rPr>
        <w:t xml:space="preserve">con base en la ambición </w:t>
      </w:r>
      <w:r w:rsidR="00473BD1" w:rsidRPr="00C72F36">
        <w:rPr>
          <w:rFonts w:ascii="Arial" w:eastAsia="Times New Roman" w:hAnsi="Arial" w:cs="Arial"/>
          <w:color w:val="000000" w:themeColor="text1"/>
          <w:sz w:val="24"/>
          <w:szCs w:val="24"/>
          <w:lang w:eastAsia="es-MX"/>
        </w:rPr>
        <w:t>y</w:t>
      </w:r>
      <w:r w:rsidRPr="00C72F36">
        <w:rPr>
          <w:rFonts w:ascii="Arial" w:eastAsia="Times New Roman" w:hAnsi="Arial" w:cs="Arial"/>
          <w:color w:val="000000" w:themeColor="text1"/>
          <w:sz w:val="24"/>
          <w:szCs w:val="24"/>
          <w:lang w:eastAsia="es-MX"/>
        </w:rPr>
        <w:t xml:space="preserve"> la </w:t>
      </w:r>
      <w:r w:rsidR="001976AA" w:rsidRPr="00C72F36">
        <w:rPr>
          <w:rFonts w:ascii="Arial" w:eastAsia="Times New Roman" w:hAnsi="Arial" w:cs="Arial"/>
          <w:color w:val="000000" w:themeColor="text1"/>
          <w:sz w:val="24"/>
          <w:szCs w:val="24"/>
          <w:lang w:eastAsia="es-MX"/>
        </w:rPr>
        <w:t>frecuente</w:t>
      </w:r>
      <w:r w:rsidR="00473BD1" w:rsidRPr="00C72F36">
        <w:rPr>
          <w:rFonts w:ascii="Arial" w:eastAsia="Times New Roman" w:hAnsi="Arial" w:cs="Arial"/>
          <w:color w:val="000000" w:themeColor="text1"/>
          <w:sz w:val="24"/>
          <w:szCs w:val="24"/>
          <w:lang w:eastAsia="es-MX"/>
        </w:rPr>
        <w:t xml:space="preserve"> </w:t>
      </w:r>
      <w:r w:rsidRPr="00C72F36">
        <w:rPr>
          <w:rFonts w:ascii="Arial" w:eastAsia="Times New Roman" w:hAnsi="Arial" w:cs="Arial"/>
          <w:color w:val="000000" w:themeColor="text1"/>
          <w:sz w:val="24"/>
          <w:szCs w:val="24"/>
          <w:lang w:eastAsia="es-MX"/>
        </w:rPr>
        <w:t xml:space="preserve">traición a sus jefes y aliados </w:t>
      </w:r>
      <w:r w:rsidR="00473BD1" w:rsidRPr="00C72F36">
        <w:rPr>
          <w:rFonts w:ascii="Arial" w:eastAsia="Times New Roman" w:hAnsi="Arial" w:cs="Arial"/>
          <w:color w:val="000000" w:themeColor="text1"/>
          <w:sz w:val="24"/>
          <w:szCs w:val="24"/>
          <w:lang w:eastAsia="es-MX"/>
        </w:rPr>
        <w:t xml:space="preserve">no sólo </w:t>
      </w:r>
      <w:r w:rsidRPr="00C72F36">
        <w:rPr>
          <w:rFonts w:ascii="Arial" w:eastAsia="Times New Roman" w:hAnsi="Arial" w:cs="Arial"/>
          <w:color w:val="000000" w:themeColor="text1"/>
          <w:sz w:val="24"/>
          <w:szCs w:val="24"/>
          <w:lang w:eastAsia="es-MX"/>
        </w:rPr>
        <w:t>fracturó a</w:t>
      </w:r>
      <w:r w:rsidR="00473BD1" w:rsidRPr="00C72F36">
        <w:rPr>
          <w:rFonts w:ascii="Arial" w:eastAsia="Times New Roman" w:hAnsi="Arial" w:cs="Arial"/>
          <w:color w:val="000000" w:themeColor="text1"/>
          <w:sz w:val="24"/>
          <w:szCs w:val="24"/>
          <w:lang w:eastAsia="es-MX"/>
        </w:rPr>
        <w:t xml:space="preserve"> su p</w:t>
      </w:r>
      <w:r w:rsidRPr="00C72F36">
        <w:rPr>
          <w:rFonts w:ascii="Arial" w:eastAsia="Times New Roman" w:hAnsi="Arial" w:cs="Arial"/>
          <w:color w:val="000000" w:themeColor="text1"/>
          <w:sz w:val="24"/>
          <w:szCs w:val="24"/>
          <w:lang w:eastAsia="es-MX"/>
        </w:rPr>
        <w:t>artido</w:t>
      </w:r>
      <w:r w:rsidR="00473BD1" w:rsidRPr="00C72F36">
        <w:rPr>
          <w:rFonts w:ascii="Arial" w:eastAsia="Times New Roman" w:hAnsi="Arial" w:cs="Arial"/>
          <w:color w:val="000000" w:themeColor="text1"/>
          <w:sz w:val="24"/>
          <w:szCs w:val="24"/>
          <w:lang w:eastAsia="es-MX"/>
        </w:rPr>
        <w:t>,</w:t>
      </w:r>
      <w:r w:rsidRPr="00C72F36">
        <w:rPr>
          <w:rFonts w:ascii="Arial" w:eastAsia="Times New Roman" w:hAnsi="Arial" w:cs="Arial"/>
          <w:color w:val="000000" w:themeColor="text1"/>
          <w:sz w:val="24"/>
          <w:szCs w:val="24"/>
          <w:lang w:eastAsia="es-MX"/>
        </w:rPr>
        <w:t xml:space="preserve"> Acción Nacional</w:t>
      </w:r>
      <w:r w:rsidR="00473BD1" w:rsidRPr="00C72F36">
        <w:rPr>
          <w:rFonts w:ascii="Arial" w:eastAsia="Times New Roman" w:hAnsi="Arial" w:cs="Arial"/>
          <w:color w:val="000000" w:themeColor="text1"/>
          <w:sz w:val="24"/>
          <w:szCs w:val="24"/>
          <w:lang w:eastAsia="es-MX"/>
        </w:rPr>
        <w:t>,</w:t>
      </w:r>
      <w:r w:rsidRPr="00C72F36">
        <w:rPr>
          <w:rFonts w:ascii="Arial" w:eastAsia="Times New Roman" w:hAnsi="Arial" w:cs="Arial"/>
          <w:color w:val="000000" w:themeColor="text1"/>
          <w:sz w:val="24"/>
          <w:szCs w:val="24"/>
          <w:lang w:eastAsia="es-MX"/>
        </w:rPr>
        <w:t xml:space="preserve"> </w:t>
      </w:r>
      <w:r w:rsidR="00473BD1" w:rsidRPr="00C72F36">
        <w:rPr>
          <w:rFonts w:ascii="Arial" w:eastAsia="Times New Roman" w:hAnsi="Arial" w:cs="Arial"/>
          <w:color w:val="000000" w:themeColor="text1"/>
          <w:sz w:val="24"/>
          <w:szCs w:val="24"/>
          <w:lang w:eastAsia="es-MX"/>
        </w:rPr>
        <w:t xml:space="preserve">sino puja por la Presidencia </w:t>
      </w:r>
      <w:r w:rsidR="006B0FEF" w:rsidRPr="00C72F36">
        <w:rPr>
          <w:rFonts w:ascii="Arial" w:eastAsia="Times New Roman" w:hAnsi="Arial" w:cs="Arial"/>
          <w:color w:val="000000" w:themeColor="text1"/>
          <w:sz w:val="24"/>
          <w:szCs w:val="24"/>
          <w:lang w:eastAsia="es-MX"/>
        </w:rPr>
        <w:t xml:space="preserve">con </w:t>
      </w:r>
      <w:r w:rsidR="00473BD1" w:rsidRPr="00C72F36">
        <w:rPr>
          <w:rFonts w:ascii="Arial" w:eastAsia="Times New Roman" w:hAnsi="Arial" w:cs="Arial"/>
          <w:color w:val="000000" w:themeColor="text1"/>
          <w:sz w:val="24"/>
          <w:szCs w:val="24"/>
          <w:lang w:eastAsia="es-MX"/>
        </w:rPr>
        <w:t xml:space="preserve">entre </w:t>
      </w:r>
      <w:r w:rsidR="001976AA" w:rsidRPr="00C72F36">
        <w:rPr>
          <w:rFonts w:ascii="Arial" w:eastAsia="Times New Roman" w:hAnsi="Arial" w:cs="Arial"/>
          <w:color w:val="000000" w:themeColor="text1"/>
          <w:sz w:val="24"/>
          <w:szCs w:val="24"/>
          <w:lang w:eastAsia="es-MX"/>
        </w:rPr>
        <w:t>1</w:t>
      </w:r>
      <w:r w:rsidR="006B0FEF" w:rsidRPr="00C72F36">
        <w:rPr>
          <w:rFonts w:ascii="Arial" w:eastAsia="Times New Roman" w:hAnsi="Arial" w:cs="Arial"/>
          <w:color w:val="000000" w:themeColor="text1"/>
          <w:sz w:val="24"/>
          <w:szCs w:val="24"/>
          <w:lang w:eastAsia="es-MX"/>
        </w:rPr>
        <w:t>0</w:t>
      </w:r>
      <w:r w:rsidR="00473BD1" w:rsidRPr="00C72F36">
        <w:rPr>
          <w:rFonts w:ascii="Arial" w:eastAsia="Times New Roman" w:hAnsi="Arial" w:cs="Arial"/>
          <w:color w:val="000000" w:themeColor="text1"/>
          <w:sz w:val="24"/>
          <w:szCs w:val="24"/>
          <w:lang w:eastAsia="es-MX"/>
        </w:rPr>
        <w:t xml:space="preserve"> y </w:t>
      </w:r>
      <w:r w:rsidR="001976AA" w:rsidRPr="00C72F36">
        <w:rPr>
          <w:rFonts w:ascii="Arial" w:eastAsia="Times New Roman" w:hAnsi="Arial" w:cs="Arial"/>
          <w:color w:val="000000" w:themeColor="text1"/>
          <w:sz w:val="24"/>
          <w:szCs w:val="24"/>
          <w:lang w:eastAsia="es-MX"/>
        </w:rPr>
        <w:t>2</w:t>
      </w:r>
      <w:r w:rsidR="006B0FEF" w:rsidRPr="00C72F36">
        <w:rPr>
          <w:rFonts w:ascii="Arial" w:eastAsia="Times New Roman" w:hAnsi="Arial" w:cs="Arial"/>
          <w:color w:val="000000" w:themeColor="text1"/>
          <w:sz w:val="24"/>
          <w:szCs w:val="24"/>
          <w:lang w:eastAsia="es-MX"/>
        </w:rPr>
        <w:t>0</w:t>
      </w:r>
      <w:r w:rsidR="001976AA" w:rsidRPr="00C72F36">
        <w:rPr>
          <w:rFonts w:ascii="Arial" w:eastAsia="Times New Roman" w:hAnsi="Arial" w:cs="Arial"/>
          <w:color w:val="000000" w:themeColor="text1"/>
          <w:sz w:val="24"/>
          <w:szCs w:val="24"/>
          <w:lang w:eastAsia="es-MX"/>
        </w:rPr>
        <w:t>%</w:t>
      </w:r>
      <w:r w:rsidR="006B0FEF" w:rsidRPr="00C72F36">
        <w:rPr>
          <w:rFonts w:ascii="Arial" w:eastAsia="Times New Roman" w:hAnsi="Arial" w:cs="Arial"/>
          <w:color w:val="000000" w:themeColor="text1"/>
          <w:sz w:val="24"/>
          <w:szCs w:val="24"/>
          <w:lang w:eastAsia="es-MX"/>
        </w:rPr>
        <w:t xml:space="preserve"> </w:t>
      </w:r>
      <w:r w:rsidR="001976AA" w:rsidRPr="00C72F36">
        <w:rPr>
          <w:rFonts w:ascii="Arial" w:eastAsia="Times New Roman" w:hAnsi="Arial" w:cs="Arial"/>
          <w:color w:val="000000" w:themeColor="text1"/>
          <w:sz w:val="24"/>
          <w:szCs w:val="24"/>
          <w:lang w:eastAsia="es-MX"/>
        </w:rPr>
        <w:t>debajo de AMLO.</w:t>
      </w:r>
    </w:p>
    <w:p w:rsidR="006B0FEF" w:rsidRPr="00C72F36" w:rsidRDefault="006B0FEF" w:rsidP="006B0FEF">
      <w:pPr>
        <w:spacing w:after="0" w:line="240" w:lineRule="auto"/>
        <w:ind w:firstLine="708"/>
        <w:jc w:val="both"/>
        <w:rPr>
          <w:rFonts w:ascii="Arial" w:eastAsia="Times New Roman" w:hAnsi="Arial" w:cs="Arial"/>
          <w:color w:val="000000" w:themeColor="text1"/>
          <w:sz w:val="24"/>
          <w:szCs w:val="24"/>
          <w:lang w:eastAsia="es-MX"/>
        </w:rPr>
      </w:pPr>
      <w:r w:rsidRPr="00C72F36">
        <w:rPr>
          <w:rFonts w:ascii="Arial" w:eastAsia="Times New Roman" w:hAnsi="Arial" w:cs="Arial"/>
          <w:color w:val="000000" w:themeColor="text1"/>
          <w:sz w:val="24"/>
          <w:szCs w:val="24"/>
          <w:lang w:eastAsia="es-MX"/>
        </w:rPr>
        <w:t>Sin embargo, Salcedo insistió en crear conjuntamente un plan nacional de desarroll</w:t>
      </w:r>
      <w:r w:rsidR="001976AA" w:rsidRPr="00C72F36">
        <w:rPr>
          <w:rFonts w:ascii="Arial" w:eastAsia="Times New Roman" w:hAnsi="Arial" w:cs="Arial"/>
          <w:color w:val="000000" w:themeColor="text1"/>
          <w:sz w:val="24"/>
          <w:szCs w:val="24"/>
          <w:lang w:eastAsia="es-MX"/>
        </w:rPr>
        <w:t>o</w:t>
      </w:r>
      <w:r w:rsidRPr="00C72F36">
        <w:rPr>
          <w:rFonts w:ascii="Arial" w:eastAsia="Times New Roman" w:hAnsi="Arial" w:cs="Arial"/>
          <w:color w:val="000000" w:themeColor="text1"/>
          <w:sz w:val="24"/>
          <w:szCs w:val="24"/>
          <w:lang w:eastAsia="es-MX"/>
        </w:rPr>
        <w:t xml:space="preserve"> económico y un modelo de política industrial, pues el que quieren grandes hombres de negocios busca quitar y poner a políticos y servidores públicos a modo para beneficio de sólo 100 familias. En tanto que Martín Rodríguez Sánchez, presidente del Consejo Internacional de Empresarios, llamó al CCE y al CMN a promover acuerdos y escenarios de tolerancia</w:t>
      </w:r>
      <w:r w:rsidR="001976AA" w:rsidRPr="00C72F36">
        <w:rPr>
          <w:rFonts w:ascii="Arial" w:eastAsia="Times New Roman" w:hAnsi="Arial" w:cs="Arial"/>
          <w:color w:val="000000" w:themeColor="text1"/>
          <w:sz w:val="24"/>
          <w:szCs w:val="24"/>
          <w:lang w:eastAsia="es-MX"/>
        </w:rPr>
        <w:t>,</w:t>
      </w:r>
      <w:r w:rsidRPr="00C72F36">
        <w:rPr>
          <w:rFonts w:ascii="Arial" w:eastAsia="Times New Roman" w:hAnsi="Arial" w:cs="Arial"/>
          <w:color w:val="000000" w:themeColor="text1"/>
          <w:sz w:val="24"/>
          <w:szCs w:val="24"/>
          <w:lang w:eastAsia="es-MX"/>
        </w:rPr>
        <w:t xml:space="preserve"> y cooperación para direccionar un esfuerzo conjunto de común interés, que se traduzca como bienestar social.</w:t>
      </w:r>
    </w:p>
    <w:p w:rsidR="00675E1D" w:rsidRPr="00C72F36" w:rsidRDefault="006B0FEF" w:rsidP="00473BD1">
      <w:pPr>
        <w:spacing w:after="0" w:line="240" w:lineRule="auto"/>
        <w:ind w:firstLine="708"/>
        <w:jc w:val="both"/>
        <w:rPr>
          <w:rFonts w:ascii="Arial" w:eastAsia="Times New Roman" w:hAnsi="Arial" w:cs="Arial"/>
          <w:color w:val="000000" w:themeColor="text1"/>
          <w:sz w:val="24"/>
          <w:szCs w:val="24"/>
          <w:lang w:eastAsia="es-MX"/>
        </w:rPr>
      </w:pPr>
      <w:r w:rsidRPr="00C72F36">
        <w:rPr>
          <w:rFonts w:ascii="Arial" w:eastAsia="Times New Roman" w:hAnsi="Arial" w:cs="Arial"/>
          <w:color w:val="000000" w:themeColor="text1"/>
          <w:sz w:val="24"/>
          <w:szCs w:val="24"/>
          <w:lang w:eastAsia="es-MX"/>
        </w:rPr>
        <w:t xml:space="preserve">En tanto que </w:t>
      </w:r>
      <w:r w:rsidR="00FA58FA" w:rsidRPr="00C72F36">
        <w:rPr>
          <w:rFonts w:ascii="Arial" w:eastAsia="Times New Roman" w:hAnsi="Arial" w:cs="Arial"/>
          <w:color w:val="000000" w:themeColor="text1"/>
          <w:sz w:val="24"/>
          <w:szCs w:val="24"/>
          <w:lang w:eastAsia="es-MX"/>
        </w:rPr>
        <w:t>Obrador</w:t>
      </w:r>
      <w:r w:rsidRPr="00C72F36">
        <w:rPr>
          <w:rFonts w:ascii="Arial" w:eastAsia="Times New Roman" w:hAnsi="Arial" w:cs="Arial"/>
          <w:color w:val="000000" w:themeColor="text1"/>
          <w:sz w:val="24"/>
          <w:szCs w:val="24"/>
          <w:lang w:eastAsia="es-MX"/>
        </w:rPr>
        <w:t xml:space="preserve"> dej</w:t>
      </w:r>
      <w:r w:rsidR="00FA58FA" w:rsidRPr="00C72F36">
        <w:rPr>
          <w:rFonts w:ascii="Arial" w:eastAsia="Times New Roman" w:hAnsi="Arial" w:cs="Arial"/>
          <w:color w:val="000000" w:themeColor="text1"/>
          <w:sz w:val="24"/>
          <w:szCs w:val="24"/>
          <w:lang w:eastAsia="es-MX"/>
        </w:rPr>
        <w:t>a</w:t>
      </w:r>
      <w:r w:rsidRPr="00C72F36">
        <w:rPr>
          <w:rFonts w:ascii="Arial" w:eastAsia="Times New Roman" w:hAnsi="Arial" w:cs="Arial"/>
          <w:color w:val="000000" w:themeColor="text1"/>
          <w:sz w:val="24"/>
          <w:szCs w:val="24"/>
          <w:lang w:eastAsia="es-MX"/>
        </w:rPr>
        <w:t xml:space="preserve"> muy en claro que el desencuentro con la “minoría rapaz” de los que “se siente</w:t>
      </w:r>
      <w:r w:rsidR="00FA58FA" w:rsidRPr="00C72F36">
        <w:rPr>
          <w:rFonts w:ascii="Arial" w:eastAsia="Times New Roman" w:hAnsi="Arial" w:cs="Arial"/>
          <w:color w:val="000000" w:themeColor="text1"/>
          <w:sz w:val="24"/>
          <w:szCs w:val="24"/>
          <w:lang w:eastAsia="es-MX"/>
        </w:rPr>
        <w:t>n</w:t>
      </w:r>
      <w:r w:rsidRPr="00C72F36">
        <w:rPr>
          <w:rFonts w:ascii="Arial" w:eastAsia="Times New Roman" w:hAnsi="Arial" w:cs="Arial"/>
          <w:color w:val="000000" w:themeColor="text1"/>
          <w:sz w:val="24"/>
          <w:szCs w:val="24"/>
          <w:lang w:eastAsia="es-MX"/>
        </w:rPr>
        <w:t xml:space="preserve"> dueños de México”</w:t>
      </w:r>
      <w:r w:rsidR="00FA58FA" w:rsidRPr="00C72F36">
        <w:rPr>
          <w:rFonts w:ascii="Arial" w:eastAsia="Times New Roman" w:hAnsi="Arial" w:cs="Arial"/>
          <w:color w:val="000000" w:themeColor="text1"/>
          <w:sz w:val="24"/>
          <w:szCs w:val="24"/>
          <w:lang w:eastAsia="es-MX"/>
        </w:rPr>
        <w:t xml:space="preserve">, no es una maniobra de política electoral para posicionarse más y mejor ante el electorado, como insisten sus competidores y </w:t>
      </w:r>
      <w:r w:rsidR="00675E1D" w:rsidRPr="00C72F36">
        <w:rPr>
          <w:rFonts w:ascii="Arial" w:eastAsia="Times New Roman" w:hAnsi="Arial" w:cs="Arial"/>
          <w:i/>
          <w:color w:val="000000" w:themeColor="text1"/>
          <w:sz w:val="24"/>
          <w:szCs w:val="24"/>
          <w:lang w:eastAsia="es-MX"/>
        </w:rPr>
        <w:t>analistas</w:t>
      </w:r>
      <w:r w:rsidR="00675E1D" w:rsidRPr="00C72F36">
        <w:rPr>
          <w:rFonts w:ascii="Arial" w:eastAsia="Times New Roman" w:hAnsi="Arial" w:cs="Arial"/>
          <w:color w:val="000000" w:themeColor="text1"/>
          <w:sz w:val="24"/>
          <w:szCs w:val="24"/>
          <w:lang w:eastAsia="es-MX"/>
        </w:rPr>
        <w:t xml:space="preserve"> con filia y fobias</w:t>
      </w:r>
      <w:r w:rsidR="00FA58FA" w:rsidRPr="00C72F36">
        <w:rPr>
          <w:rFonts w:ascii="Arial" w:eastAsia="Times New Roman" w:hAnsi="Arial" w:cs="Arial"/>
          <w:color w:val="000000" w:themeColor="text1"/>
          <w:sz w:val="24"/>
          <w:szCs w:val="24"/>
          <w:lang w:eastAsia="es-MX"/>
        </w:rPr>
        <w:t>, sino una postura para redefinir fuerzas y relaciones antes de</w:t>
      </w:r>
      <w:r w:rsidR="00675E1D" w:rsidRPr="00C72F36">
        <w:rPr>
          <w:rFonts w:ascii="Arial" w:eastAsia="Times New Roman" w:hAnsi="Arial" w:cs="Arial"/>
          <w:color w:val="000000" w:themeColor="text1"/>
          <w:sz w:val="24"/>
          <w:szCs w:val="24"/>
          <w:lang w:eastAsia="es-MX"/>
        </w:rPr>
        <w:t xml:space="preserve"> la cita con </w:t>
      </w:r>
      <w:r w:rsidR="00FA58FA" w:rsidRPr="00C72F36">
        <w:rPr>
          <w:rFonts w:ascii="Arial" w:eastAsia="Times New Roman" w:hAnsi="Arial" w:cs="Arial"/>
          <w:color w:val="000000" w:themeColor="text1"/>
          <w:sz w:val="24"/>
          <w:szCs w:val="24"/>
          <w:lang w:eastAsia="es-MX"/>
        </w:rPr>
        <w:t xml:space="preserve">las urnas. Como puede leerse </w:t>
      </w:r>
      <w:r w:rsidR="00675E1D" w:rsidRPr="00C72F36">
        <w:rPr>
          <w:rFonts w:ascii="Arial" w:eastAsia="Times New Roman" w:hAnsi="Arial" w:cs="Arial"/>
          <w:color w:val="000000" w:themeColor="text1"/>
          <w:sz w:val="24"/>
          <w:szCs w:val="24"/>
          <w:lang w:eastAsia="es-MX"/>
        </w:rPr>
        <w:t>en</w:t>
      </w:r>
      <w:r w:rsidR="00FA58FA" w:rsidRPr="00C72F36">
        <w:rPr>
          <w:rFonts w:ascii="Arial" w:eastAsia="Times New Roman" w:hAnsi="Arial" w:cs="Arial"/>
          <w:color w:val="000000" w:themeColor="text1"/>
          <w:sz w:val="24"/>
          <w:szCs w:val="24"/>
          <w:lang w:eastAsia="es-MX"/>
        </w:rPr>
        <w:t xml:space="preserve"> la comparecencia  en Tercer Grado de Televisa, donde debut</w:t>
      </w:r>
      <w:r w:rsidR="00675E1D" w:rsidRPr="00C72F36">
        <w:rPr>
          <w:rFonts w:ascii="Arial" w:eastAsia="Times New Roman" w:hAnsi="Arial" w:cs="Arial"/>
          <w:color w:val="000000" w:themeColor="text1"/>
          <w:sz w:val="24"/>
          <w:szCs w:val="24"/>
          <w:lang w:eastAsia="es-MX"/>
        </w:rPr>
        <w:t>ó</w:t>
      </w:r>
      <w:r w:rsidR="00FA58FA" w:rsidRPr="00C72F36">
        <w:rPr>
          <w:rFonts w:ascii="Arial" w:eastAsia="Times New Roman" w:hAnsi="Arial" w:cs="Arial"/>
          <w:color w:val="000000" w:themeColor="text1"/>
          <w:sz w:val="24"/>
          <w:szCs w:val="24"/>
          <w:lang w:eastAsia="es-MX"/>
        </w:rPr>
        <w:t xml:space="preserve"> </w:t>
      </w:r>
      <w:r w:rsidR="00675E1D" w:rsidRPr="00C72F36">
        <w:rPr>
          <w:rFonts w:ascii="Arial" w:eastAsia="Times New Roman" w:hAnsi="Arial" w:cs="Arial"/>
          <w:color w:val="000000" w:themeColor="text1"/>
          <w:sz w:val="24"/>
          <w:szCs w:val="24"/>
          <w:lang w:eastAsia="es-MX"/>
        </w:rPr>
        <w:t xml:space="preserve">por mérito propio </w:t>
      </w:r>
      <w:r w:rsidR="00FA58FA" w:rsidRPr="00C72F36">
        <w:rPr>
          <w:rFonts w:ascii="Arial" w:eastAsia="Times New Roman" w:hAnsi="Arial" w:cs="Arial"/>
          <w:color w:val="000000" w:themeColor="text1"/>
          <w:sz w:val="24"/>
          <w:szCs w:val="24"/>
          <w:lang w:eastAsia="es-MX"/>
        </w:rPr>
        <w:t>como virtual presidente electo</w:t>
      </w:r>
      <w:r w:rsidR="00675E1D" w:rsidRPr="00C72F36">
        <w:rPr>
          <w:rFonts w:ascii="Arial" w:eastAsia="Times New Roman" w:hAnsi="Arial" w:cs="Arial"/>
          <w:color w:val="000000" w:themeColor="text1"/>
          <w:sz w:val="24"/>
          <w:szCs w:val="24"/>
          <w:lang w:eastAsia="es-MX"/>
        </w:rPr>
        <w:t xml:space="preserve">, mas también porque el equipo de </w:t>
      </w:r>
      <w:r w:rsidR="001976AA" w:rsidRPr="00C72F36">
        <w:rPr>
          <w:rFonts w:ascii="Arial" w:eastAsia="Times New Roman" w:hAnsi="Arial" w:cs="Arial"/>
          <w:color w:val="000000" w:themeColor="text1"/>
          <w:sz w:val="24"/>
          <w:szCs w:val="24"/>
          <w:lang w:eastAsia="es-MX"/>
        </w:rPr>
        <w:t>periodistas</w:t>
      </w:r>
      <w:r w:rsidR="00675E1D" w:rsidRPr="00C72F36">
        <w:rPr>
          <w:rFonts w:ascii="Arial" w:eastAsia="Times New Roman" w:hAnsi="Arial" w:cs="Arial"/>
          <w:color w:val="000000" w:themeColor="text1"/>
          <w:sz w:val="24"/>
          <w:szCs w:val="24"/>
          <w:lang w:eastAsia="es-MX"/>
        </w:rPr>
        <w:t xml:space="preserve"> y sus jefes lo permitieron. Justamente como resultado de una recomposición de los lazos entre el primer consorcio de habla hispana y AMLO.</w:t>
      </w:r>
    </w:p>
    <w:p w:rsidR="00E468D8" w:rsidRPr="00C72F36" w:rsidRDefault="00675E1D" w:rsidP="00E468D8">
      <w:pPr>
        <w:spacing w:after="0" w:line="240" w:lineRule="auto"/>
        <w:ind w:firstLine="708"/>
        <w:jc w:val="both"/>
        <w:rPr>
          <w:rFonts w:ascii="Arial" w:eastAsia="Times New Roman" w:hAnsi="Arial" w:cs="Arial"/>
          <w:color w:val="000000" w:themeColor="text1"/>
          <w:sz w:val="24"/>
          <w:szCs w:val="24"/>
          <w:lang w:eastAsia="es-MX"/>
        </w:rPr>
      </w:pPr>
      <w:r w:rsidRPr="00C72F36">
        <w:rPr>
          <w:rFonts w:ascii="Arial" w:eastAsia="Times New Roman" w:hAnsi="Arial" w:cs="Arial"/>
          <w:color w:val="000000" w:themeColor="text1"/>
          <w:sz w:val="24"/>
          <w:szCs w:val="24"/>
          <w:lang w:eastAsia="es-MX"/>
        </w:rPr>
        <w:t xml:space="preserve">Perdura el reto de </w:t>
      </w:r>
      <w:r w:rsidR="001976AA" w:rsidRPr="00C72F36">
        <w:rPr>
          <w:rFonts w:ascii="Arial" w:eastAsia="Times New Roman" w:hAnsi="Arial" w:cs="Arial"/>
          <w:color w:val="000000" w:themeColor="text1"/>
          <w:sz w:val="24"/>
          <w:szCs w:val="24"/>
          <w:lang w:eastAsia="es-MX"/>
        </w:rPr>
        <w:t>Obrador</w:t>
      </w:r>
      <w:r w:rsidR="00E468D8" w:rsidRPr="00C72F36">
        <w:rPr>
          <w:rFonts w:ascii="Arial" w:eastAsia="Times New Roman" w:hAnsi="Arial" w:cs="Arial"/>
          <w:color w:val="000000" w:themeColor="text1"/>
          <w:sz w:val="24"/>
          <w:szCs w:val="24"/>
          <w:lang w:eastAsia="es-MX"/>
        </w:rPr>
        <w:t xml:space="preserve"> no tanto con el </w:t>
      </w:r>
      <w:r w:rsidRPr="00C72F36">
        <w:rPr>
          <w:rFonts w:ascii="Arial" w:eastAsia="Times New Roman" w:hAnsi="Arial" w:cs="Arial"/>
          <w:color w:val="000000" w:themeColor="text1"/>
          <w:sz w:val="24"/>
          <w:szCs w:val="24"/>
          <w:lang w:eastAsia="es-MX"/>
        </w:rPr>
        <w:t xml:space="preserve">Consejo Mexicano de Negocios que se metió a un pleito que es con cinco </w:t>
      </w:r>
      <w:r w:rsidR="00E468D8" w:rsidRPr="00C72F36">
        <w:rPr>
          <w:rFonts w:ascii="Arial" w:eastAsia="Times New Roman" w:hAnsi="Arial" w:cs="Arial"/>
          <w:color w:val="000000" w:themeColor="text1"/>
          <w:sz w:val="24"/>
          <w:szCs w:val="24"/>
          <w:lang w:eastAsia="es-MX"/>
        </w:rPr>
        <w:t xml:space="preserve">o seis </w:t>
      </w:r>
      <w:r w:rsidRPr="00C72F36">
        <w:rPr>
          <w:rFonts w:ascii="Arial" w:eastAsia="Times New Roman" w:hAnsi="Arial" w:cs="Arial"/>
          <w:color w:val="000000" w:themeColor="text1"/>
          <w:sz w:val="24"/>
          <w:szCs w:val="24"/>
          <w:lang w:eastAsia="es-MX"/>
        </w:rPr>
        <w:t xml:space="preserve">de los 50, por espíritu solidario </w:t>
      </w:r>
      <w:r w:rsidRPr="00C72F36">
        <w:rPr>
          <w:rFonts w:ascii="Arial" w:eastAsia="Times New Roman" w:hAnsi="Arial" w:cs="Arial"/>
          <w:color w:val="000000" w:themeColor="text1"/>
          <w:sz w:val="24"/>
          <w:szCs w:val="24"/>
          <w:lang w:eastAsia="es-MX"/>
        </w:rPr>
        <w:lastRenderedPageBreak/>
        <w:t>clasista</w:t>
      </w:r>
      <w:r w:rsidR="00E468D8" w:rsidRPr="00C72F36">
        <w:rPr>
          <w:rFonts w:ascii="Arial" w:eastAsia="Times New Roman" w:hAnsi="Arial" w:cs="Arial"/>
          <w:color w:val="000000" w:themeColor="text1"/>
          <w:sz w:val="24"/>
          <w:szCs w:val="24"/>
          <w:lang w:eastAsia="es-MX"/>
        </w:rPr>
        <w:t>. Desde Matehuala, San Luis Potosí</w:t>
      </w:r>
      <w:r w:rsidR="001976AA" w:rsidRPr="00C72F36">
        <w:rPr>
          <w:rFonts w:ascii="Arial" w:eastAsia="Times New Roman" w:hAnsi="Arial" w:cs="Arial"/>
          <w:color w:val="000000" w:themeColor="text1"/>
          <w:sz w:val="24"/>
          <w:szCs w:val="24"/>
          <w:lang w:eastAsia="es-MX"/>
        </w:rPr>
        <w:t>,</w:t>
      </w:r>
      <w:r w:rsidR="00E468D8" w:rsidRPr="00C72F36">
        <w:rPr>
          <w:rFonts w:ascii="Arial" w:eastAsia="Times New Roman" w:hAnsi="Arial" w:cs="Arial"/>
          <w:color w:val="000000" w:themeColor="text1"/>
          <w:sz w:val="24"/>
          <w:szCs w:val="24"/>
          <w:lang w:eastAsia="es-MX"/>
        </w:rPr>
        <w:t xml:space="preserve"> fue harto claridoso el de Macuspana: “Tengo pruebas de la guerra sucia que tienen contra mí los empresarios del país, por lo que les hago un llamado para que den la cara. Están dando dinero para esa guerra sucia”.</w:t>
      </w:r>
    </w:p>
    <w:p w:rsidR="00E468D8" w:rsidRPr="00C72F36" w:rsidRDefault="001976AA" w:rsidP="00E468D8">
      <w:pPr>
        <w:spacing w:after="0" w:line="240" w:lineRule="auto"/>
        <w:ind w:firstLine="708"/>
        <w:jc w:val="both"/>
        <w:rPr>
          <w:rFonts w:ascii="Arial" w:eastAsia="Times New Roman" w:hAnsi="Arial" w:cs="Arial"/>
          <w:color w:val="000000" w:themeColor="text1"/>
          <w:sz w:val="24"/>
          <w:szCs w:val="24"/>
          <w:lang w:eastAsia="es-MX"/>
        </w:rPr>
      </w:pPr>
      <w:r w:rsidRPr="00C72F36">
        <w:rPr>
          <w:rFonts w:ascii="Arial" w:eastAsia="Times New Roman" w:hAnsi="Arial" w:cs="Arial"/>
          <w:color w:val="000000" w:themeColor="text1"/>
          <w:sz w:val="24"/>
          <w:szCs w:val="24"/>
          <w:lang w:eastAsia="es-MX"/>
        </w:rPr>
        <w:t>E</w:t>
      </w:r>
      <w:r w:rsidR="00E468D8" w:rsidRPr="00C72F36">
        <w:rPr>
          <w:rFonts w:ascii="Arial" w:eastAsia="Times New Roman" w:hAnsi="Arial" w:cs="Arial"/>
          <w:color w:val="000000" w:themeColor="text1"/>
          <w:sz w:val="24"/>
          <w:szCs w:val="24"/>
          <w:lang w:eastAsia="es-MX"/>
        </w:rPr>
        <w:t xml:space="preserve">xige </w:t>
      </w:r>
      <w:r w:rsidR="009077A1" w:rsidRPr="00C72F36">
        <w:rPr>
          <w:rFonts w:ascii="Arial" w:eastAsia="Times New Roman" w:hAnsi="Arial" w:cs="Arial"/>
          <w:color w:val="000000" w:themeColor="text1"/>
          <w:sz w:val="24"/>
          <w:szCs w:val="24"/>
          <w:lang w:eastAsia="es-MX"/>
        </w:rPr>
        <w:t xml:space="preserve">“Que salgan a dar la cara”, </w:t>
      </w:r>
      <w:r w:rsidR="00E468D8" w:rsidRPr="00C72F36">
        <w:rPr>
          <w:rFonts w:ascii="Arial" w:eastAsia="Times New Roman" w:hAnsi="Arial" w:cs="Arial"/>
          <w:color w:val="000000" w:themeColor="text1"/>
          <w:sz w:val="24"/>
          <w:szCs w:val="24"/>
          <w:lang w:eastAsia="es-MX"/>
        </w:rPr>
        <w:t>ahora que el Tribunal Electoral retiró del aire el spot con cinco niños para “promocionar” la reforma educativa</w:t>
      </w:r>
      <w:r w:rsidR="009077A1" w:rsidRPr="00C72F36">
        <w:rPr>
          <w:rFonts w:ascii="Arial" w:eastAsia="Times New Roman" w:hAnsi="Arial" w:cs="Arial"/>
          <w:color w:val="000000" w:themeColor="text1"/>
          <w:sz w:val="24"/>
          <w:szCs w:val="24"/>
          <w:lang w:eastAsia="es-MX"/>
        </w:rPr>
        <w:t>,</w:t>
      </w:r>
      <w:r w:rsidR="00E468D8" w:rsidRPr="00C72F36">
        <w:rPr>
          <w:rFonts w:ascii="Arial" w:eastAsia="Times New Roman" w:hAnsi="Arial" w:cs="Arial"/>
          <w:color w:val="000000" w:themeColor="text1"/>
          <w:sz w:val="24"/>
          <w:szCs w:val="24"/>
          <w:lang w:eastAsia="es-MX"/>
        </w:rPr>
        <w:t xml:space="preserve"> que hace agua por todos lados</w:t>
      </w:r>
      <w:r w:rsidR="009077A1" w:rsidRPr="00C72F36">
        <w:rPr>
          <w:rFonts w:ascii="Arial" w:eastAsia="Times New Roman" w:hAnsi="Arial" w:cs="Arial"/>
          <w:color w:val="000000" w:themeColor="text1"/>
          <w:sz w:val="24"/>
          <w:szCs w:val="24"/>
          <w:lang w:eastAsia="es-MX"/>
        </w:rPr>
        <w:t>,</w:t>
      </w:r>
      <w:r w:rsidR="00E468D8" w:rsidRPr="00C72F36">
        <w:rPr>
          <w:rFonts w:ascii="Arial" w:eastAsia="Times New Roman" w:hAnsi="Arial" w:cs="Arial"/>
          <w:color w:val="000000" w:themeColor="text1"/>
          <w:sz w:val="24"/>
          <w:szCs w:val="24"/>
          <w:lang w:eastAsia="es-MX"/>
        </w:rPr>
        <w:t xml:space="preserve"> </w:t>
      </w:r>
      <w:r w:rsidR="009077A1" w:rsidRPr="00C72F36">
        <w:rPr>
          <w:rFonts w:ascii="Arial" w:eastAsia="Times New Roman" w:hAnsi="Arial" w:cs="Arial"/>
          <w:color w:val="000000" w:themeColor="text1"/>
          <w:sz w:val="24"/>
          <w:szCs w:val="24"/>
          <w:lang w:eastAsia="es-MX"/>
        </w:rPr>
        <w:t>para</w:t>
      </w:r>
      <w:r w:rsidR="00E468D8" w:rsidRPr="00C72F36">
        <w:rPr>
          <w:rFonts w:ascii="Arial" w:eastAsia="Times New Roman" w:hAnsi="Arial" w:cs="Arial"/>
          <w:color w:val="000000" w:themeColor="text1"/>
          <w:sz w:val="24"/>
          <w:szCs w:val="24"/>
          <w:lang w:eastAsia="es-MX"/>
        </w:rPr>
        <w:t xml:space="preserve"> golpear al candidato puntero. Los dueños de</w:t>
      </w:r>
      <w:r w:rsidR="009077A1" w:rsidRPr="00C72F36">
        <w:rPr>
          <w:rFonts w:ascii="Arial" w:eastAsia="Times New Roman" w:hAnsi="Arial" w:cs="Arial"/>
          <w:color w:val="000000" w:themeColor="text1"/>
          <w:sz w:val="24"/>
          <w:szCs w:val="24"/>
          <w:lang w:eastAsia="es-MX"/>
        </w:rPr>
        <w:t>l</w:t>
      </w:r>
      <w:r w:rsidR="00E468D8" w:rsidRPr="00C72F36">
        <w:rPr>
          <w:rFonts w:ascii="Arial" w:eastAsia="Times New Roman" w:hAnsi="Arial" w:cs="Arial"/>
          <w:color w:val="000000" w:themeColor="text1"/>
          <w:sz w:val="24"/>
          <w:szCs w:val="24"/>
          <w:lang w:eastAsia="es-MX"/>
        </w:rPr>
        <w:t xml:space="preserve"> </w:t>
      </w:r>
      <w:r w:rsidR="00CC0557" w:rsidRPr="00C72F36">
        <w:rPr>
          <w:rFonts w:ascii="Arial" w:eastAsia="Times New Roman" w:hAnsi="Arial" w:cs="Arial"/>
          <w:color w:val="000000" w:themeColor="text1"/>
          <w:sz w:val="24"/>
          <w:szCs w:val="24"/>
          <w:lang w:eastAsia="es-MX"/>
        </w:rPr>
        <w:t xml:space="preserve">país </w:t>
      </w:r>
      <w:r w:rsidR="00E468D8" w:rsidRPr="00C72F36">
        <w:rPr>
          <w:rFonts w:ascii="Arial" w:eastAsia="Times New Roman" w:hAnsi="Arial" w:cs="Arial"/>
          <w:color w:val="000000" w:themeColor="text1"/>
          <w:sz w:val="24"/>
          <w:szCs w:val="24"/>
          <w:lang w:eastAsia="es-MX"/>
        </w:rPr>
        <w:t xml:space="preserve">sólo dan la cara cuando </w:t>
      </w:r>
      <w:r w:rsidR="009077A1" w:rsidRPr="00C72F36">
        <w:rPr>
          <w:rFonts w:ascii="Arial" w:eastAsia="Times New Roman" w:hAnsi="Arial" w:cs="Arial"/>
          <w:color w:val="000000" w:themeColor="text1"/>
          <w:sz w:val="24"/>
          <w:szCs w:val="24"/>
          <w:lang w:eastAsia="es-MX"/>
        </w:rPr>
        <w:t xml:space="preserve">lo estiman </w:t>
      </w:r>
      <w:r w:rsidR="00E468D8" w:rsidRPr="00C72F36">
        <w:rPr>
          <w:rFonts w:ascii="Arial" w:eastAsia="Times New Roman" w:hAnsi="Arial" w:cs="Arial"/>
          <w:color w:val="000000" w:themeColor="text1"/>
          <w:sz w:val="24"/>
          <w:szCs w:val="24"/>
          <w:lang w:eastAsia="es-MX"/>
        </w:rPr>
        <w:t>indispensable</w:t>
      </w:r>
      <w:r w:rsidR="009077A1" w:rsidRPr="00C72F36">
        <w:rPr>
          <w:rFonts w:ascii="Arial" w:eastAsia="Times New Roman" w:hAnsi="Arial" w:cs="Arial"/>
          <w:color w:val="000000" w:themeColor="text1"/>
          <w:sz w:val="24"/>
          <w:szCs w:val="24"/>
          <w:lang w:eastAsia="es-MX"/>
        </w:rPr>
        <w:t>.</w:t>
      </w:r>
    </w:p>
    <w:p w:rsidR="00945865" w:rsidRPr="00C72F36" w:rsidRDefault="00945865" w:rsidP="00945865">
      <w:pPr>
        <w:spacing w:after="0" w:line="240" w:lineRule="auto"/>
        <w:jc w:val="center"/>
        <w:rPr>
          <w:rFonts w:ascii="Arial" w:eastAsia="Times New Roman" w:hAnsi="Arial" w:cs="Arial"/>
          <w:b/>
          <w:color w:val="000000" w:themeColor="text1"/>
          <w:sz w:val="24"/>
          <w:szCs w:val="24"/>
          <w:lang w:eastAsia="es-MX"/>
        </w:rPr>
      </w:pPr>
      <w:r w:rsidRPr="00C72F36">
        <w:rPr>
          <w:rFonts w:ascii="Arial" w:eastAsia="Times New Roman" w:hAnsi="Arial" w:cs="Arial"/>
          <w:b/>
          <w:color w:val="000000" w:themeColor="text1"/>
          <w:sz w:val="24"/>
          <w:szCs w:val="24"/>
          <w:lang w:eastAsia="es-MX"/>
        </w:rPr>
        <w:t>Acuse de recibo</w:t>
      </w:r>
    </w:p>
    <w:p w:rsidR="00945865" w:rsidRPr="00C72F36" w:rsidRDefault="00945865" w:rsidP="00945865">
      <w:pPr>
        <w:pStyle w:val="NormalWeb"/>
        <w:spacing w:before="0" w:beforeAutospacing="0" w:after="0" w:afterAutospacing="0"/>
        <w:jc w:val="both"/>
        <w:rPr>
          <w:rFonts w:ascii="Arial" w:hAnsi="Arial" w:cs="Arial"/>
          <w:color w:val="000000" w:themeColor="text1"/>
        </w:rPr>
      </w:pPr>
      <w:r w:rsidRPr="00C72F36">
        <w:rPr>
          <w:rFonts w:ascii="Arial" w:hAnsi="Arial" w:cs="Arial"/>
          <w:color w:val="000000" w:themeColor="text1"/>
        </w:rPr>
        <w:t xml:space="preserve">Opinión de Guillermo Buendía “(…) acabo de leer ‘Cambio de caballo a mitad del río’, y la llegada de René Juárez Cisneros se debe interpretar como el retorno de las prácticas autoritarias del PRI ante la pretendida apertura democrática en el proceso sucesorio más complejo y competido. Para conservar el poder se requiere la operación política desde las entrañas de un sistema probado en las trampas y asesinatos. Este cambio pone en riesgo la estabilidad de la etapa proselitista de la oposición y hasta del propio </w:t>
      </w:r>
      <w:proofErr w:type="spellStart"/>
      <w:r w:rsidRPr="00C72F36">
        <w:rPr>
          <w:rFonts w:ascii="Arial" w:hAnsi="Arial" w:cs="Arial"/>
          <w:color w:val="000000" w:themeColor="text1"/>
        </w:rPr>
        <w:t>Meade</w:t>
      </w:r>
      <w:proofErr w:type="spellEnd"/>
      <w:r w:rsidRPr="00C72F36">
        <w:rPr>
          <w:rFonts w:ascii="Arial" w:hAnsi="Arial" w:cs="Arial"/>
          <w:color w:val="000000" w:themeColor="text1"/>
        </w:rPr>
        <w:t xml:space="preserve">. No bastó la campaña negra contra AMLO ni la persecución judicial en contra de Anaya”… Héctor Abraham Rodríguez González: “Hoy todos </w:t>
      </w:r>
      <w:r w:rsidR="00CC0557" w:rsidRPr="00C72F36">
        <w:rPr>
          <w:rFonts w:ascii="Arial" w:hAnsi="Arial" w:cs="Arial"/>
          <w:color w:val="000000" w:themeColor="text1"/>
        </w:rPr>
        <w:t>a</w:t>
      </w:r>
      <w:r w:rsidRPr="00C72F36">
        <w:rPr>
          <w:rFonts w:ascii="Arial" w:hAnsi="Arial" w:cs="Arial"/>
          <w:color w:val="000000" w:themeColor="text1"/>
        </w:rPr>
        <w:t xml:space="preserve">tacan a AMLO, por desenmascarar a los empresarios de la mafia del poder; lo bueno de ese desenmascare es que estamos conociendo a quienes urdieron el magnicidio del 23 de marzo de 1994, cuando se espantaron y llegaron al extremo, hoy lo piensan más porque AMLO no está solo, lo único que les queda es echarle montón, pero ya se jodieron porque somos millones y millones los que ya decidimos votar por AMLO (…), con esta actitud, los indecisos ya se dieron cuenta de quienes son los enemigos del pueblo y ya saben porque están tan asustados, pues no quieren perder sus privilegios robándose el billonario presupuesto de cada año”... En </w:t>
      </w:r>
      <w:proofErr w:type="spellStart"/>
      <w:r w:rsidRPr="00C72F36">
        <w:rPr>
          <w:rFonts w:ascii="Arial" w:hAnsi="Arial" w:cs="Arial"/>
          <w:color w:val="000000" w:themeColor="text1"/>
        </w:rPr>
        <w:t>Forum</w:t>
      </w:r>
      <w:proofErr w:type="spellEnd"/>
      <w:r w:rsidRPr="00C72F36">
        <w:rPr>
          <w:rFonts w:ascii="Arial" w:hAnsi="Arial" w:cs="Arial"/>
          <w:color w:val="000000" w:themeColor="text1"/>
        </w:rPr>
        <w:t>: Debate, nadie pidió perdón a las víctimas (Eduardo Macías). El gesticulador (Gerardo Fernández Casanova). Enlaces:</w:t>
      </w:r>
    </w:p>
    <w:p w:rsidR="00C97F22" w:rsidRPr="00C72F36" w:rsidRDefault="0044230E" w:rsidP="00945865">
      <w:pPr>
        <w:spacing w:after="0" w:line="240" w:lineRule="auto"/>
        <w:jc w:val="both"/>
        <w:rPr>
          <w:rFonts w:ascii="Arial" w:eastAsia="Times New Roman" w:hAnsi="Arial" w:cs="Arial"/>
          <w:color w:val="000000" w:themeColor="text1"/>
          <w:sz w:val="16"/>
          <w:szCs w:val="16"/>
          <w:lang w:eastAsia="es-MX"/>
        </w:rPr>
      </w:pPr>
      <w:hyperlink r:id="rId4" w:history="1">
        <w:r w:rsidR="00945865" w:rsidRPr="00C72F36">
          <w:rPr>
            <w:rStyle w:val="Hipervnculo"/>
            <w:rFonts w:ascii="Arial" w:hAnsi="Arial" w:cs="Arial"/>
            <w:color w:val="000000" w:themeColor="text1"/>
            <w:sz w:val="16"/>
            <w:szCs w:val="16"/>
            <w:u w:val="none"/>
          </w:rPr>
          <w:t>http://forumenlinea.com/nuevo/</w:t>
        </w:r>
      </w:hyperlink>
      <w:r w:rsidR="00945865" w:rsidRPr="00C72F36">
        <w:rPr>
          <w:rFonts w:ascii="Arial" w:hAnsi="Arial" w:cs="Arial"/>
          <w:color w:val="000000" w:themeColor="text1"/>
          <w:sz w:val="16"/>
          <w:szCs w:val="16"/>
        </w:rPr>
        <w:t xml:space="preserve">    </w:t>
      </w:r>
      <w:hyperlink r:id="rId5" w:history="1">
        <w:r w:rsidR="00945865" w:rsidRPr="00C72F36">
          <w:rPr>
            <w:rFonts w:ascii="Arial" w:hAnsi="Arial" w:cs="Arial"/>
            <w:color w:val="000000" w:themeColor="text1"/>
            <w:sz w:val="16"/>
            <w:szCs w:val="16"/>
            <w:lang w:val="en-US"/>
          </w:rPr>
          <w:t>https://www.facebook.com/forumenlinea</w:t>
        </w:r>
      </w:hyperlink>
      <w:r w:rsidR="00945865" w:rsidRPr="00C72F36">
        <w:rPr>
          <w:rFonts w:ascii="Arial" w:hAnsi="Arial" w:cs="Arial"/>
          <w:color w:val="000000" w:themeColor="text1"/>
          <w:sz w:val="16"/>
          <w:szCs w:val="16"/>
          <w:lang w:val="en-US"/>
        </w:rPr>
        <w:t xml:space="preserve">    </w:t>
      </w:r>
      <w:hyperlink r:id="rId6" w:anchor="%21/IbarraAguirreEd" w:tgtFrame="_blank" w:history="1">
        <w:r w:rsidR="00945865" w:rsidRPr="00C72F36">
          <w:rPr>
            <w:rFonts w:ascii="Arial" w:hAnsi="Arial" w:cs="Arial"/>
            <w:color w:val="000000" w:themeColor="text1"/>
            <w:sz w:val="16"/>
            <w:szCs w:val="16"/>
          </w:rPr>
          <w:t>@IbarraAguirreEd</w:t>
        </w:r>
      </w:hyperlink>
      <w:r w:rsidR="00945865" w:rsidRPr="00C72F36">
        <w:rPr>
          <w:rFonts w:ascii="Arial" w:hAnsi="Arial" w:cs="Arial"/>
          <w:color w:val="000000" w:themeColor="text1"/>
          <w:sz w:val="16"/>
          <w:szCs w:val="16"/>
        </w:rPr>
        <w:t xml:space="preserve">    </w:t>
      </w:r>
      <w:hyperlink r:id="rId7" w:history="1">
        <w:r w:rsidR="00945865" w:rsidRPr="00C72F36">
          <w:rPr>
            <w:rStyle w:val="Hipervnculo"/>
            <w:rFonts w:ascii="Arial" w:hAnsi="Arial" w:cs="Arial"/>
            <w:color w:val="000000" w:themeColor="text1"/>
            <w:sz w:val="16"/>
            <w:szCs w:val="16"/>
            <w:u w:val="none"/>
            <w:lang w:val="en-US"/>
          </w:rPr>
          <w:t>forum@forumenlinea.com</w:t>
        </w:r>
      </w:hyperlink>
      <w:bookmarkStart w:id="0" w:name="_GoBack"/>
      <w:bookmarkEnd w:id="0"/>
    </w:p>
    <w:sectPr w:rsidR="00C97F22" w:rsidRPr="00C72F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65"/>
    <w:rsid w:val="000F07C2"/>
    <w:rsid w:val="001976AA"/>
    <w:rsid w:val="0044230E"/>
    <w:rsid w:val="00473BD1"/>
    <w:rsid w:val="00675E1D"/>
    <w:rsid w:val="006B0FEF"/>
    <w:rsid w:val="00897045"/>
    <w:rsid w:val="009077A1"/>
    <w:rsid w:val="00945865"/>
    <w:rsid w:val="00A540C9"/>
    <w:rsid w:val="00AF3408"/>
    <w:rsid w:val="00C72F36"/>
    <w:rsid w:val="00C97F22"/>
    <w:rsid w:val="00CC0557"/>
    <w:rsid w:val="00E468D8"/>
    <w:rsid w:val="00F0345E"/>
    <w:rsid w:val="00F34C39"/>
    <w:rsid w:val="00FA5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3D29E-DAEB-4D42-9481-42CB4B7B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865"/>
    <w:rPr>
      <w:color w:val="0563C1" w:themeColor="hyperlink"/>
      <w:u w:val="single"/>
    </w:rPr>
  </w:style>
  <w:style w:type="paragraph" w:styleId="NormalWeb">
    <w:name w:val="Normal (Web)"/>
    <w:basedOn w:val="Normal"/>
    <w:uiPriority w:val="99"/>
    <w:unhideWhenUsed/>
    <w:rsid w:val="0094586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837</Words>
  <Characters>4265</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2018-05-06T16:25:00Z</dcterms:created>
  <dcterms:modified xsi:type="dcterms:W3CDTF">2018-05-07T19:28:00Z</dcterms:modified>
</cp:coreProperties>
</file>