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9CD" w:rsidRPr="00F23D1B" w:rsidRDefault="00CD19CD" w:rsidP="00CD19CD">
      <w:pPr>
        <w:spacing w:after="0" w:line="240" w:lineRule="auto"/>
        <w:jc w:val="both"/>
        <w:rPr>
          <w:rFonts w:ascii="Arial" w:eastAsia="Times New Roman" w:hAnsi="Arial" w:cs="Arial"/>
          <w:color w:val="000000" w:themeColor="text1"/>
          <w:sz w:val="28"/>
          <w:szCs w:val="28"/>
          <w:lang w:eastAsia="es-MX"/>
        </w:rPr>
      </w:pPr>
      <w:r w:rsidRPr="00F23D1B">
        <w:rPr>
          <w:rFonts w:ascii="Arial" w:eastAsia="Times New Roman" w:hAnsi="Arial" w:cs="Arial"/>
          <w:color w:val="000000" w:themeColor="text1"/>
          <w:sz w:val="28"/>
          <w:szCs w:val="28"/>
          <w:lang w:eastAsia="es-MX"/>
        </w:rPr>
        <w:t>Utopía</w:t>
      </w:r>
    </w:p>
    <w:p w:rsidR="00CD19CD" w:rsidRPr="00F23D1B" w:rsidRDefault="00CD19CD" w:rsidP="00CD19CD">
      <w:pPr>
        <w:spacing w:after="0" w:line="240" w:lineRule="auto"/>
        <w:jc w:val="both"/>
        <w:rPr>
          <w:rFonts w:ascii="Arial" w:eastAsia="Times New Roman" w:hAnsi="Arial" w:cs="Arial"/>
          <w:color w:val="000000" w:themeColor="text1"/>
          <w:sz w:val="24"/>
          <w:szCs w:val="24"/>
          <w:lang w:eastAsia="es-MX"/>
        </w:rPr>
      </w:pPr>
    </w:p>
    <w:p w:rsidR="00CD19CD" w:rsidRPr="00F23D1B" w:rsidRDefault="00DE6A0E" w:rsidP="00DE6A0E">
      <w:pPr>
        <w:spacing w:after="0" w:line="240" w:lineRule="auto"/>
        <w:jc w:val="center"/>
        <w:rPr>
          <w:rFonts w:ascii="Arial" w:eastAsia="Times New Roman" w:hAnsi="Arial" w:cs="Arial"/>
          <w:b/>
          <w:color w:val="000000" w:themeColor="text1"/>
          <w:sz w:val="36"/>
          <w:szCs w:val="36"/>
          <w:lang w:eastAsia="es-MX"/>
        </w:rPr>
      </w:pPr>
      <w:r w:rsidRPr="00F23D1B">
        <w:rPr>
          <w:rFonts w:ascii="Arial" w:eastAsia="Times New Roman" w:hAnsi="Arial" w:cs="Arial"/>
          <w:b/>
          <w:color w:val="000000" w:themeColor="text1"/>
          <w:sz w:val="36"/>
          <w:szCs w:val="36"/>
          <w:lang w:eastAsia="es-MX"/>
        </w:rPr>
        <w:t>Quien suelte el tigre que lo amarre</w:t>
      </w:r>
    </w:p>
    <w:p w:rsidR="00CD19CD" w:rsidRPr="00F23D1B" w:rsidRDefault="00CD19CD" w:rsidP="00CD19CD">
      <w:pPr>
        <w:spacing w:after="0" w:line="240" w:lineRule="auto"/>
        <w:jc w:val="both"/>
        <w:rPr>
          <w:rFonts w:ascii="Arial" w:eastAsia="Times New Roman" w:hAnsi="Arial" w:cs="Arial"/>
          <w:color w:val="000000" w:themeColor="text1"/>
          <w:sz w:val="24"/>
          <w:szCs w:val="24"/>
          <w:lang w:eastAsia="es-MX"/>
        </w:rPr>
      </w:pPr>
    </w:p>
    <w:p w:rsidR="00CD19CD" w:rsidRPr="00F23D1B" w:rsidRDefault="00CD19CD" w:rsidP="00CD19CD">
      <w:pPr>
        <w:spacing w:after="0" w:line="240" w:lineRule="auto"/>
        <w:jc w:val="both"/>
        <w:rPr>
          <w:rFonts w:ascii="Arial" w:eastAsia="Times New Roman" w:hAnsi="Arial" w:cs="Arial"/>
          <w:b/>
          <w:color w:val="000000" w:themeColor="text1"/>
          <w:sz w:val="24"/>
          <w:szCs w:val="24"/>
          <w:lang w:eastAsia="es-MX"/>
        </w:rPr>
      </w:pPr>
      <w:r w:rsidRPr="00F23D1B">
        <w:rPr>
          <w:rFonts w:ascii="Arial" w:eastAsia="Times New Roman" w:hAnsi="Arial" w:cs="Arial"/>
          <w:b/>
          <w:color w:val="000000" w:themeColor="text1"/>
          <w:sz w:val="24"/>
          <w:szCs w:val="24"/>
          <w:lang w:eastAsia="es-MX"/>
        </w:rPr>
        <w:t>Eduardo Ibarra Aguirre</w:t>
      </w:r>
    </w:p>
    <w:p w:rsidR="00CD19CD" w:rsidRPr="00F23D1B" w:rsidRDefault="00CD19CD" w:rsidP="001907B3">
      <w:pPr>
        <w:spacing w:after="0" w:line="240" w:lineRule="auto"/>
        <w:jc w:val="both"/>
        <w:rPr>
          <w:rFonts w:ascii="Arial" w:eastAsia="Times New Roman" w:hAnsi="Arial" w:cs="Arial"/>
          <w:color w:val="000000" w:themeColor="text1"/>
          <w:sz w:val="24"/>
          <w:szCs w:val="24"/>
          <w:lang w:eastAsia="es-MX"/>
        </w:rPr>
      </w:pPr>
    </w:p>
    <w:p w:rsidR="00EB4FFD" w:rsidRPr="00F23D1B" w:rsidRDefault="00EB4FFD" w:rsidP="001907B3">
      <w:pPr>
        <w:spacing w:after="0" w:line="240" w:lineRule="auto"/>
        <w:jc w:val="both"/>
        <w:rPr>
          <w:rFonts w:ascii="Arial" w:eastAsia="Times New Roman" w:hAnsi="Arial" w:cs="Arial"/>
          <w:color w:val="000000" w:themeColor="text1"/>
          <w:sz w:val="24"/>
          <w:szCs w:val="24"/>
          <w:lang w:eastAsia="es-MX"/>
        </w:rPr>
      </w:pPr>
      <w:r w:rsidRPr="00F23D1B">
        <w:rPr>
          <w:rFonts w:ascii="Arial" w:eastAsia="Times New Roman" w:hAnsi="Arial" w:cs="Arial"/>
          <w:color w:val="000000" w:themeColor="text1"/>
          <w:sz w:val="24"/>
          <w:szCs w:val="24"/>
          <w:lang w:eastAsia="es-MX"/>
        </w:rPr>
        <w:t>El pronunciamiento de Andrés Manuel López Obrador en la 81 Convención Bancaria es claro, no deja lugar a la menor duda, como por lo general acostumbra hablar y que le permite como a ningún político mexicano, de hoy y de ayer, incluido Cuauhtémoc Cárdenas, comunicarse y hacer conexión con millones de mexicanos de todos los estratos sociales y culturales:</w:t>
      </w:r>
    </w:p>
    <w:p w:rsidR="00EB4FFD" w:rsidRPr="00F23D1B" w:rsidRDefault="00EB4FFD" w:rsidP="00773675">
      <w:pPr>
        <w:spacing w:after="0" w:line="240" w:lineRule="auto"/>
        <w:ind w:firstLine="708"/>
        <w:jc w:val="both"/>
        <w:rPr>
          <w:rFonts w:ascii="Arial" w:eastAsia="Times New Roman" w:hAnsi="Arial" w:cs="Arial"/>
          <w:color w:val="000000" w:themeColor="text1"/>
          <w:sz w:val="24"/>
          <w:szCs w:val="24"/>
          <w:lang w:eastAsia="es-MX"/>
        </w:rPr>
      </w:pPr>
      <w:r w:rsidRPr="00F23D1B">
        <w:rPr>
          <w:rFonts w:ascii="Arial" w:eastAsia="Times New Roman" w:hAnsi="Arial" w:cs="Arial"/>
          <w:color w:val="000000" w:themeColor="text1"/>
          <w:sz w:val="24"/>
          <w:szCs w:val="24"/>
          <w:lang w:eastAsia="es-MX"/>
        </w:rPr>
        <w:t>“Después del 1º de julio yo me voy a Palacio Nacional o a Palenque, Chiapas. Si se atreven a un fraude me voy también a Palenque y a ver quién va a amarrar el tigre. Quien suelte el tigre que lo amarre. Yo no voy a estar deteniendo a la gente luego de un fraude electoral. Así de claro, aseguró. Por eso deseo con toda mi alma que las elecciones sean libres y limpias y que el pueblo decida.” (Roberto González Amador, La Jornada, 10-III-18).</w:t>
      </w:r>
    </w:p>
    <w:p w:rsidR="00DE6A0E" w:rsidRPr="00F23D1B" w:rsidRDefault="00EB4FFD" w:rsidP="00773675">
      <w:pPr>
        <w:spacing w:after="0" w:line="240" w:lineRule="auto"/>
        <w:ind w:firstLine="708"/>
        <w:jc w:val="both"/>
        <w:rPr>
          <w:rFonts w:ascii="Arial" w:eastAsia="Times New Roman" w:hAnsi="Arial" w:cs="Arial"/>
          <w:color w:val="000000" w:themeColor="text1"/>
          <w:sz w:val="24"/>
          <w:szCs w:val="24"/>
          <w:lang w:eastAsia="es-MX"/>
        </w:rPr>
      </w:pPr>
      <w:r w:rsidRPr="00F23D1B">
        <w:rPr>
          <w:rFonts w:ascii="Arial" w:eastAsia="Times New Roman" w:hAnsi="Arial" w:cs="Arial"/>
          <w:color w:val="000000" w:themeColor="text1"/>
          <w:sz w:val="24"/>
          <w:szCs w:val="24"/>
          <w:lang w:eastAsia="es-MX"/>
        </w:rPr>
        <w:t xml:space="preserve">Por supuesto que da y dará lugar a lecturas varias, en virtud no tanto del mensaje en sí mismo, claridoso como pocos en un país que es reino de la simulación y donde los simuladores son los que triunfan en el quehacer </w:t>
      </w:r>
      <w:r w:rsidR="009B3EB5" w:rsidRPr="00F23D1B">
        <w:rPr>
          <w:rFonts w:ascii="Arial" w:eastAsia="Times New Roman" w:hAnsi="Arial" w:cs="Arial"/>
          <w:color w:val="000000" w:themeColor="text1"/>
          <w:sz w:val="24"/>
          <w:szCs w:val="24"/>
          <w:lang w:eastAsia="es-MX"/>
        </w:rPr>
        <w:t xml:space="preserve">público y </w:t>
      </w:r>
      <w:r w:rsidRPr="00F23D1B">
        <w:rPr>
          <w:rFonts w:ascii="Arial" w:eastAsia="Times New Roman" w:hAnsi="Arial" w:cs="Arial"/>
          <w:color w:val="000000" w:themeColor="text1"/>
          <w:sz w:val="24"/>
          <w:szCs w:val="24"/>
          <w:lang w:eastAsia="es-MX"/>
        </w:rPr>
        <w:t>empresarial</w:t>
      </w:r>
      <w:r w:rsidR="00DE6A0E" w:rsidRPr="00F23D1B">
        <w:rPr>
          <w:rFonts w:ascii="Arial" w:eastAsia="Times New Roman" w:hAnsi="Arial" w:cs="Arial"/>
          <w:color w:val="000000" w:themeColor="text1"/>
          <w:sz w:val="24"/>
          <w:szCs w:val="24"/>
          <w:lang w:eastAsia="es-MX"/>
        </w:rPr>
        <w:t>, sino por las filias y fobias que rayan en el dogmatismo hacia el precandidato de la Coalición Juntos Haremos Historia, los intereses y compromisos políticos</w:t>
      </w:r>
      <w:r w:rsidR="009B3EB5" w:rsidRPr="00F23D1B">
        <w:rPr>
          <w:rFonts w:ascii="Arial" w:eastAsia="Times New Roman" w:hAnsi="Arial" w:cs="Arial"/>
          <w:color w:val="000000" w:themeColor="text1"/>
          <w:sz w:val="24"/>
          <w:szCs w:val="24"/>
          <w:lang w:eastAsia="es-MX"/>
        </w:rPr>
        <w:t>,</w:t>
      </w:r>
      <w:r w:rsidR="00DE6A0E" w:rsidRPr="00F23D1B">
        <w:rPr>
          <w:rFonts w:ascii="Arial" w:eastAsia="Times New Roman" w:hAnsi="Arial" w:cs="Arial"/>
          <w:color w:val="000000" w:themeColor="text1"/>
          <w:sz w:val="24"/>
          <w:szCs w:val="24"/>
          <w:lang w:eastAsia="es-MX"/>
        </w:rPr>
        <w:t xml:space="preserve"> individuales</w:t>
      </w:r>
      <w:r w:rsidR="009B3EB5" w:rsidRPr="00F23D1B">
        <w:rPr>
          <w:rFonts w:ascii="Arial" w:eastAsia="Times New Roman" w:hAnsi="Arial" w:cs="Arial"/>
          <w:color w:val="000000" w:themeColor="text1"/>
          <w:sz w:val="24"/>
          <w:szCs w:val="24"/>
          <w:lang w:eastAsia="es-MX"/>
        </w:rPr>
        <w:t>,</w:t>
      </w:r>
      <w:r w:rsidR="00DE6A0E" w:rsidRPr="00F23D1B">
        <w:rPr>
          <w:rFonts w:ascii="Arial" w:eastAsia="Times New Roman" w:hAnsi="Arial" w:cs="Arial"/>
          <w:color w:val="000000" w:themeColor="text1"/>
          <w:sz w:val="24"/>
          <w:szCs w:val="24"/>
          <w:lang w:eastAsia="es-MX"/>
        </w:rPr>
        <w:t xml:space="preserve"> que se enarbolan y defienden por convicción y/o comisión, o una mezcla de ambos, que es lo que básicamente distingue a la política a la mexicana y a otras también.</w:t>
      </w:r>
    </w:p>
    <w:p w:rsidR="00773675" w:rsidRPr="00F23D1B" w:rsidRDefault="00462D11" w:rsidP="00773675">
      <w:pPr>
        <w:spacing w:after="0" w:line="240" w:lineRule="auto"/>
        <w:ind w:firstLine="708"/>
        <w:jc w:val="both"/>
        <w:rPr>
          <w:rFonts w:ascii="Arial" w:eastAsia="Times New Roman" w:hAnsi="Arial" w:cs="Arial"/>
          <w:color w:val="000000" w:themeColor="text1"/>
          <w:sz w:val="24"/>
          <w:szCs w:val="24"/>
          <w:lang w:eastAsia="es-MX"/>
        </w:rPr>
      </w:pPr>
      <w:r w:rsidRPr="00F23D1B">
        <w:rPr>
          <w:rFonts w:ascii="Arial" w:eastAsia="Times New Roman" w:hAnsi="Arial" w:cs="Arial"/>
          <w:color w:val="000000" w:themeColor="text1"/>
          <w:sz w:val="24"/>
          <w:szCs w:val="24"/>
          <w:lang w:eastAsia="es-MX"/>
        </w:rPr>
        <w:t>Resultará incomprensible la advertencia del tabasqueño de Macuspana si</w:t>
      </w:r>
      <w:r w:rsidR="00FC3A73" w:rsidRPr="00F23D1B">
        <w:rPr>
          <w:rFonts w:ascii="Arial" w:eastAsia="Times New Roman" w:hAnsi="Arial" w:cs="Arial"/>
          <w:color w:val="000000" w:themeColor="text1"/>
          <w:sz w:val="24"/>
          <w:szCs w:val="24"/>
          <w:lang w:eastAsia="es-MX"/>
        </w:rPr>
        <w:t xml:space="preserve"> </w:t>
      </w:r>
      <w:r w:rsidRPr="00F23D1B">
        <w:rPr>
          <w:rFonts w:ascii="Arial" w:eastAsia="Times New Roman" w:hAnsi="Arial" w:cs="Arial"/>
          <w:color w:val="000000" w:themeColor="text1"/>
          <w:sz w:val="24"/>
          <w:szCs w:val="24"/>
          <w:lang w:eastAsia="es-MX"/>
        </w:rPr>
        <w:t xml:space="preserve">no se asocia con los resultados oficiales (“haiga sido como haiga sido”, dijo Felipe Calderón en confesión de parte, pero </w:t>
      </w:r>
      <w:r w:rsidR="00CB27CC" w:rsidRPr="00F23D1B">
        <w:rPr>
          <w:rFonts w:ascii="Arial" w:eastAsia="Times New Roman" w:hAnsi="Arial" w:cs="Arial"/>
          <w:color w:val="000000" w:themeColor="text1"/>
          <w:sz w:val="24"/>
          <w:szCs w:val="24"/>
          <w:lang w:eastAsia="es-MX"/>
        </w:rPr>
        <w:t>sin</w:t>
      </w:r>
      <w:r w:rsidRPr="00F23D1B">
        <w:rPr>
          <w:rFonts w:ascii="Arial" w:eastAsia="Times New Roman" w:hAnsi="Arial" w:cs="Arial"/>
          <w:color w:val="000000" w:themeColor="text1"/>
          <w:sz w:val="24"/>
          <w:szCs w:val="24"/>
          <w:lang w:eastAsia="es-MX"/>
        </w:rPr>
        <w:t xml:space="preserve"> relevo de pruebas) de julio de 2006, sobre los que todavía es muy amplia la percepción </w:t>
      </w:r>
      <w:r w:rsidR="00CB27CC" w:rsidRPr="00F23D1B">
        <w:rPr>
          <w:rFonts w:ascii="Arial" w:eastAsia="Times New Roman" w:hAnsi="Arial" w:cs="Arial"/>
          <w:color w:val="000000" w:themeColor="text1"/>
          <w:sz w:val="24"/>
          <w:szCs w:val="24"/>
          <w:lang w:eastAsia="es-MX"/>
        </w:rPr>
        <w:t xml:space="preserve">ciudadana </w:t>
      </w:r>
      <w:r w:rsidRPr="00F23D1B">
        <w:rPr>
          <w:rFonts w:ascii="Arial" w:eastAsia="Times New Roman" w:hAnsi="Arial" w:cs="Arial"/>
          <w:color w:val="000000" w:themeColor="text1"/>
          <w:sz w:val="24"/>
          <w:szCs w:val="24"/>
          <w:lang w:eastAsia="es-MX"/>
        </w:rPr>
        <w:t xml:space="preserve">del fraude electoral cometido para arrebatar el triunfo a AMLO. Incluso el equilibrado analista José Antonio Crespo publicó el libro </w:t>
      </w:r>
      <w:r w:rsidRPr="00F23D1B">
        <w:rPr>
          <w:rFonts w:ascii="Arial" w:eastAsia="Times New Roman" w:hAnsi="Arial" w:cs="Arial"/>
          <w:i/>
          <w:color w:val="000000" w:themeColor="text1"/>
          <w:sz w:val="24"/>
          <w:szCs w:val="24"/>
          <w:lang w:eastAsia="es-MX"/>
        </w:rPr>
        <w:t xml:space="preserve">2006: Hablan las actas, </w:t>
      </w:r>
      <w:r w:rsidRPr="00F23D1B">
        <w:rPr>
          <w:rFonts w:ascii="Arial" w:eastAsia="Times New Roman" w:hAnsi="Arial" w:cs="Arial"/>
          <w:color w:val="000000" w:themeColor="text1"/>
          <w:sz w:val="24"/>
          <w:szCs w:val="24"/>
          <w:lang w:eastAsia="es-MX"/>
        </w:rPr>
        <w:t>en el que concluy</w:t>
      </w:r>
      <w:r w:rsidR="009B3EB5" w:rsidRPr="00F23D1B">
        <w:rPr>
          <w:rFonts w:ascii="Arial" w:eastAsia="Times New Roman" w:hAnsi="Arial" w:cs="Arial"/>
          <w:color w:val="000000" w:themeColor="text1"/>
          <w:sz w:val="24"/>
          <w:szCs w:val="24"/>
          <w:lang w:eastAsia="es-MX"/>
        </w:rPr>
        <w:t>e</w:t>
      </w:r>
      <w:r w:rsidRPr="00F23D1B">
        <w:rPr>
          <w:rFonts w:ascii="Arial" w:eastAsia="Times New Roman" w:hAnsi="Arial" w:cs="Arial"/>
          <w:color w:val="000000" w:themeColor="text1"/>
          <w:sz w:val="24"/>
          <w:szCs w:val="24"/>
          <w:lang w:eastAsia="es-MX"/>
        </w:rPr>
        <w:t xml:space="preserve"> que con documentos oficiales en la mano ninguno de los dos candidatos presidenciales obtuvo el triunfo.</w:t>
      </w:r>
    </w:p>
    <w:p w:rsidR="00773675" w:rsidRPr="00F23D1B" w:rsidRDefault="00773675" w:rsidP="00773675">
      <w:pPr>
        <w:spacing w:after="0" w:line="240" w:lineRule="auto"/>
        <w:ind w:firstLine="708"/>
        <w:jc w:val="both"/>
        <w:rPr>
          <w:rFonts w:ascii="Arial" w:eastAsia="Times New Roman" w:hAnsi="Arial" w:cs="Arial"/>
          <w:color w:val="000000" w:themeColor="text1"/>
          <w:sz w:val="24"/>
          <w:szCs w:val="24"/>
          <w:lang w:eastAsia="es-MX"/>
        </w:rPr>
      </w:pPr>
      <w:r w:rsidRPr="00F23D1B">
        <w:rPr>
          <w:rFonts w:ascii="Arial" w:eastAsia="Times New Roman" w:hAnsi="Arial" w:cs="Arial"/>
          <w:color w:val="000000" w:themeColor="text1"/>
          <w:sz w:val="24"/>
          <w:szCs w:val="24"/>
          <w:lang w:eastAsia="es-MX"/>
        </w:rPr>
        <w:t xml:space="preserve">Y como fruto de </w:t>
      </w:r>
      <w:r w:rsidR="009B3EB5" w:rsidRPr="00F23D1B">
        <w:rPr>
          <w:rFonts w:ascii="Arial" w:eastAsia="Times New Roman" w:hAnsi="Arial" w:cs="Arial"/>
          <w:color w:val="000000" w:themeColor="text1"/>
          <w:sz w:val="24"/>
          <w:szCs w:val="24"/>
          <w:lang w:eastAsia="es-MX"/>
        </w:rPr>
        <w:t xml:space="preserve">la </w:t>
      </w:r>
      <w:r w:rsidRPr="00F23D1B">
        <w:rPr>
          <w:rFonts w:ascii="Arial" w:eastAsia="Times New Roman" w:hAnsi="Arial" w:cs="Arial"/>
          <w:color w:val="000000" w:themeColor="text1"/>
          <w:sz w:val="24"/>
          <w:szCs w:val="24"/>
          <w:lang w:eastAsia="es-MX"/>
        </w:rPr>
        <w:t xml:space="preserve">extendida percepción del fraude cometido, el </w:t>
      </w:r>
      <w:r w:rsidR="009B3EB5" w:rsidRPr="00F23D1B">
        <w:rPr>
          <w:rFonts w:ascii="Arial" w:eastAsia="Times New Roman" w:hAnsi="Arial" w:cs="Arial"/>
          <w:color w:val="000000" w:themeColor="text1"/>
          <w:sz w:val="24"/>
          <w:szCs w:val="24"/>
          <w:lang w:eastAsia="es-MX"/>
        </w:rPr>
        <w:t xml:space="preserve">líder </w:t>
      </w:r>
      <w:r w:rsidRPr="00F23D1B">
        <w:rPr>
          <w:rFonts w:ascii="Arial" w:eastAsia="Times New Roman" w:hAnsi="Arial" w:cs="Arial"/>
          <w:color w:val="000000" w:themeColor="text1"/>
          <w:sz w:val="24"/>
          <w:szCs w:val="24"/>
          <w:lang w:eastAsia="es-MX"/>
        </w:rPr>
        <w:t xml:space="preserve">del </w:t>
      </w:r>
      <w:proofErr w:type="spellStart"/>
      <w:r w:rsidRPr="00F23D1B">
        <w:rPr>
          <w:rFonts w:ascii="Arial" w:eastAsia="Times New Roman" w:hAnsi="Arial" w:cs="Arial"/>
          <w:color w:val="000000" w:themeColor="text1"/>
          <w:sz w:val="24"/>
          <w:szCs w:val="24"/>
          <w:lang w:eastAsia="es-MX"/>
        </w:rPr>
        <w:t>obradorismo</w:t>
      </w:r>
      <w:proofErr w:type="spellEnd"/>
      <w:r w:rsidRPr="00F23D1B">
        <w:rPr>
          <w:rFonts w:ascii="Arial" w:eastAsia="Times New Roman" w:hAnsi="Arial" w:cs="Arial"/>
          <w:color w:val="000000" w:themeColor="text1"/>
          <w:sz w:val="24"/>
          <w:szCs w:val="24"/>
          <w:lang w:eastAsia="es-MX"/>
        </w:rPr>
        <w:t>, agrupado entonces en el Partido de la Revolución Democrática, resistió. Mas una parte de la dirigencia perredista negociaba con Calderón Hinojosa a espaldas de AMLO, al punto de que los famosos Chuchos ya tenían la gubernatura de Nayarit en el bolsillo.</w:t>
      </w:r>
    </w:p>
    <w:p w:rsidR="00CB27CC" w:rsidRPr="00F23D1B" w:rsidRDefault="00773675" w:rsidP="00773675">
      <w:pPr>
        <w:spacing w:after="0" w:line="240" w:lineRule="auto"/>
        <w:ind w:firstLine="708"/>
        <w:jc w:val="both"/>
        <w:rPr>
          <w:rFonts w:ascii="Arial" w:eastAsia="Times New Roman" w:hAnsi="Arial" w:cs="Arial"/>
          <w:color w:val="000000" w:themeColor="text1"/>
          <w:sz w:val="24"/>
          <w:szCs w:val="24"/>
          <w:lang w:eastAsia="es-MX"/>
        </w:rPr>
      </w:pPr>
      <w:r w:rsidRPr="00F23D1B">
        <w:rPr>
          <w:rFonts w:ascii="Arial" w:eastAsia="Times New Roman" w:hAnsi="Arial" w:cs="Arial"/>
          <w:color w:val="000000" w:themeColor="text1"/>
          <w:sz w:val="24"/>
          <w:szCs w:val="24"/>
          <w:lang w:eastAsia="es-MX"/>
        </w:rPr>
        <w:t>La resistencia</w:t>
      </w:r>
      <w:r w:rsidR="00CB27CC" w:rsidRPr="00F23D1B">
        <w:rPr>
          <w:rFonts w:ascii="Arial" w:eastAsia="Times New Roman" w:hAnsi="Arial" w:cs="Arial"/>
          <w:color w:val="000000" w:themeColor="text1"/>
          <w:sz w:val="24"/>
          <w:szCs w:val="24"/>
          <w:lang w:eastAsia="es-MX"/>
        </w:rPr>
        <w:t xml:space="preserve"> hecha movimiento</w:t>
      </w:r>
      <w:r w:rsidRPr="00F23D1B">
        <w:rPr>
          <w:rFonts w:ascii="Arial" w:eastAsia="Times New Roman" w:hAnsi="Arial" w:cs="Arial"/>
          <w:color w:val="000000" w:themeColor="text1"/>
          <w:sz w:val="24"/>
          <w:szCs w:val="24"/>
          <w:lang w:eastAsia="es-MX"/>
        </w:rPr>
        <w:t>, a diferencia de 19</w:t>
      </w:r>
      <w:r w:rsidR="009B3EB5" w:rsidRPr="00F23D1B">
        <w:rPr>
          <w:rFonts w:ascii="Arial" w:eastAsia="Times New Roman" w:hAnsi="Arial" w:cs="Arial"/>
          <w:color w:val="000000" w:themeColor="text1"/>
          <w:sz w:val="24"/>
          <w:szCs w:val="24"/>
          <w:lang w:eastAsia="es-MX"/>
        </w:rPr>
        <w:t>8</w:t>
      </w:r>
      <w:r w:rsidRPr="00F23D1B">
        <w:rPr>
          <w:rFonts w:ascii="Arial" w:eastAsia="Times New Roman" w:hAnsi="Arial" w:cs="Arial"/>
          <w:color w:val="000000" w:themeColor="text1"/>
          <w:sz w:val="24"/>
          <w:szCs w:val="24"/>
          <w:lang w:eastAsia="es-MX"/>
        </w:rPr>
        <w:t>8, implicó un largo plantón en Reforma, desde el Zócalo hasta la Fuente de Petróleos. Todavía paga AMLO la osadía de encabezar un movimiento ejemplarmente pacífico que, ciertamente, permitió quitarle presión a la olla exprés</w:t>
      </w:r>
      <w:r w:rsidR="00725DD6" w:rsidRPr="00F23D1B">
        <w:rPr>
          <w:rFonts w:ascii="Arial" w:eastAsia="Times New Roman" w:hAnsi="Arial" w:cs="Arial"/>
          <w:color w:val="000000" w:themeColor="text1"/>
          <w:sz w:val="24"/>
          <w:szCs w:val="24"/>
          <w:lang w:eastAsia="es-MX"/>
        </w:rPr>
        <w:t xml:space="preserve"> para que no estallara</w:t>
      </w:r>
      <w:r w:rsidR="00CB27CC" w:rsidRPr="00F23D1B">
        <w:rPr>
          <w:rFonts w:ascii="Arial" w:eastAsia="Times New Roman" w:hAnsi="Arial" w:cs="Arial"/>
          <w:color w:val="000000" w:themeColor="text1"/>
          <w:sz w:val="24"/>
          <w:szCs w:val="24"/>
          <w:lang w:eastAsia="es-MX"/>
        </w:rPr>
        <w:t xml:space="preserve">. Él lo explicó con la voz entrecortada, en el documental de Luis </w:t>
      </w:r>
      <w:proofErr w:type="spellStart"/>
      <w:r w:rsidR="00CB27CC" w:rsidRPr="00F23D1B">
        <w:rPr>
          <w:rFonts w:ascii="Arial" w:eastAsia="Times New Roman" w:hAnsi="Arial" w:cs="Arial"/>
          <w:color w:val="000000" w:themeColor="text1"/>
          <w:sz w:val="24"/>
          <w:szCs w:val="24"/>
          <w:lang w:eastAsia="es-MX"/>
        </w:rPr>
        <w:t>Mandoki</w:t>
      </w:r>
      <w:proofErr w:type="spellEnd"/>
      <w:r w:rsidR="00CB27CC" w:rsidRPr="00F23D1B">
        <w:rPr>
          <w:rFonts w:ascii="Arial" w:eastAsia="Times New Roman" w:hAnsi="Arial" w:cs="Arial"/>
          <w:color w:val="000000" w:themeColor="text1"/>
          <w:sz w:val="24"/>
          <w:szCs w:val="24"/>
          <w:lang w:eastAsia="es-MX"/>
        </w:rPr>
        <w:t xml:space="preserve"> </w:t>
      </w:r>
      <w:r w:rsidR="00CB27CC" w:rsidRPr="00F23D1B">
        <w:rPr>
          <w:rFonts w:ascii="Arial" w:eastAsia="Times New Roman" w:hAnsi="Arial" w:cs="Arial"/>
          <w:i/>
          <w:color w:val="000000" w:themeColor="text1"/>
          <w:sz w:val="24"/>
          <w:szCs w:val="24"/>
          <w:lang w:eastAsia="es-MX"/>
        </w:rPr>
        <w:t>Fraude México 2006.</w:t>
      </w:r>
      <w:r w:rsidR="00CB27CC" w:rsidRPr="00F23D1B">
        <w:rPr>
          <w:rFonts w:ascii="Arial" w:eastAsia="Times New Roman" w:hAnsi="Arial" w:cs="Arial"/>
          <w:color w:val="000000" w:themeColor="text1"/>
          <w:sz w:val="24"/>
          <w:szCs w:val="24"/>
          <w:lang w:eastAsia="es-MX"/>
        </w:rPr>
        <w:t xml:space="preserve"> </w:t>
      </w:r>
      <w:r w:rsidR="00725DD6" w:rsidRPr="00F23D1B">
        <w:rPr>
          <w:rFonts w:ascii="Arial" w:eastAsia="Times New Roman" w:hAnsi="Arial" w:cs="Arial"/>
          <w:color w:val="000000" w:themeColor="text1"/>
          <w:sz w:val="24"/>
          <w:szCs w:val="24"/>
          <w:lang w:eastAsia="es-MX"/>
        </w:rPr>
        <w:t xml:space="preserve">El vigoroso </w:t>
      </w:r>
      <w:r w:rsidR="00725DD6" w:rsidRPr="00F23D1B">
        <w:rPr>
          <w:rFonts w:ascii="Arial" w:eastAsia="Times New Roman" w:hAnsi="Arial" w:cs="Arial"/>
          <w:i/>
          <w:color w:val="000000" w:themeColor="text1"/>
          <w:sz w:val="24"/>
          <w:szCs w:val="24"/>
          <w:lang w:eastAsia="es-MX"/>
        </w:rPr>
        <w:t>PRIAN,</w:t>
      </w:r>
      <w:r w:rsidR="00725DD6" w:rsidRPr="00F23D1B">
        <w:rPr>
          <w:rFonts w:ascii="Arial" w:eastAsia="Times New Roman" w:hAnsi="Arial" w:cs="Arial"/>
          <w:color w:val="000000" w:themeColor="text1"/>
          <w:sz w:val="24"/>
          <w:szCs w:val="24"/>
          <w:lang w:eastAsia="es-MX"/>
        </w:rPr>
        <w:t xml:space="preserve"> convertido por dos sexenios en </w:t>
      </w:r>
      <w:r w:rsidR="00725DD6" w:rsidRPr="00F23D1B">
        <w:rPr>
          <w:rFonts w:ascii="Arial" w:eastAsia="Times New Roman" w:hAnsi="Arial" w:cs="Arial"/>
          <w:i/>
          <w:color w:val="000000" w:themeColor="text1"/>
          <w:sz w:val="24"/>
          <w:szCs w:val="24"/>
          <w:lang w:eastAsia="es-MX"/>
        </w:rPr>
        <w:t>ANPRI,</w:t>
      </w:r>
      <w:r w:rsidR="00725DD6" w:rsidRPr="00F23D1B">
        <w:rPr>
          <w:rFonts w:ascii="Arial" w:eastAsia="Times New Roman" w:hAnsi="Arial" w:cs="Arial"/>
          <w:color w:val="000000" w:themeColor="text1"/>
          <w:sz w:val="24"/>
          <w:szCs w:val="24"/>
          <w:lang w:eastAsia="es-MX"/>
        </w:rPr>
        <w:t xml:space="preserve"> n</w:t>
      </w:r>
      <w:r w:rsidR="00CB27CC" w:rsidRPr="00F23D1B">
        <w:rPr>
          <w:rFonts w:ascii="Arial" w:eastAsia="Times New Roman" w:hAnsi="Arial" w:cs="Arial"/>
          <w:color w:val="000000" w:themeColor="text1"/>
          <w:sz w:val="24"/>
          <w:szCs w:val="24"/>
          <w:lang w:eastAsia="es-MX"/>
        </w:rPr>
        <w:t>o lo quis</w:t>
      </w:r>
      <w:r w:rsidR="00725DD6" w:rsidRPr="00F23D1B">
        <w:rPr>
          <w:rFonts w:ascii="Arial" w:eastAsia="Times New Roman" w:hAnsi="Arial" w:cs="Arial"/>
          <w:color w:val="000000" w:themeColor="text1"/>
          <w:sz w:val="24"/>
          <w:szCs w:val="24"/>
          <w:lang w:eastAsia="es-MX"/>
        </w:rPr>
        <w:t>o</w:t>
      </w:r>
      <w:r w:rsidR="00CB27CC" w:rsidRPr="00F23D1B">
        <w:rPr>
          <w:rFonts w:ascii="Arial" w:eastAsia="Times New Roman" w:hAnsi="Arial" w:cs="Arial"/>
          <w:color w:val="000000" w:themeColor="text1"/>
          <w:sz w:val="24"/>
          <w:szCs w:val="24"/>
          <w:lang w:eastAsia="es-MX"/>
        </w:rPr>
        <w:t xml:space="preserve"> entender</w:t>
      </w:r>
      <w:r w:rsidR="00725DD6" w:rsidRPr="00F23D1B">
        <w:rPr>
          <w:rFonts w:ascii="Arial" w:eastAsia="Times New Roman" w:hAnsi="Arial" w:cs="Arial"/>
          <w:color w:val="000000" w:themeColor="text1"/>
          <w:sz w:val="24"/>
          <w:szCs w:val="24"/>
          <w:lang w:eastAsia="es-MX"/>
        </w:rPr>
        <w:t>, menos asumir,</w:t>
      </w:r>
      <w:r w:rsidR="00CB27CC" w:rsidRPr="00F23D1B">
        <w:rPr>
          <w:rFonts w:ascii="Arial" w:eastAsia="Times New Roman" w:hAnsi="Arial" w:cs="Arial"/>
          <w:color w:val="000000" w:themeColor="text1"/>
          <w:sz w:val="24"/>
          <w:szCs w:val="24"/>
          <w:lang w:eastAsia="es-MX"/>
        </w:rPr>
        <w:t xml:space="preserve"> y se le fue </w:t>
      </w:r>
      <w:r w:rsidR="00725DD6" w:rsidRPr="00F23D1B">
        <w:rPr>
          <w:rFonts w:ascii="Arial" w:eastAsia="Times New Roman" w:hAnsi="Arial" w:cs="Arial"/>
          <w:color w:val="000000" w:themeColor="text1"/>
          <w:sz w:val="24"/>
          <w:szCs w:val="24"/>
          <w:lang w:eastAsia="es-MX"/>
        </w:rPr>
        <w:t xml:space="preserve">con todo </w:t>
      </w:r>
      <w:r w:rsidR="00CB27CC" w:rsidRPr="00F23D1B">
        <w:rPr>
          <w:rFonts w:ascii="Arial" w:eastAsia="Times New Roman" w:hAnsi="Arial" w:cs="Arial"/>
          <w:color w:val="000000" w:themeColor="text1"/>
          <w:sz w:val="24"/>
          <w:szCs w:val="24"/>
          <w:lang w:eastAsia="es-MX"/>
        </w:rPr>
        <w:t xml:space="preserve">a la yugular, pero seis años después </w:t>
      </w:r>
      <w:r w:rsidR="00725DD6" w:rsidRPr="00F23D1B">
        <w:rPr>
          <w:rFonts w:ascii="Arial" w:eastAsia="Times New Roman" w:hAnsi="Arial" w:cs="Arial"/>
          <w:color w:val="000000" w:themeColor="text1"/>
          <w:sz w:val="24"/>
          <w:szCs w:val="24"/>
          <w:lang w:eastAsia="es-MX"/>
        </w:rPr>
        <w:t>la</w:t>
      </w:r>
      <w:r w:rsidR="00CB27CC" w:rsidRPr="00F23D1B">
        <w:rPr>
          <w:rFonts w:ascii="Arial" w:eastAsia="Times New Roman" w:hAnsi="Arial" w:cs="Arial"/>
          <w:color w:val="000000" w:themeColor="text1"/>
          <w:sz w:val="24"/>
          <w:szCs w:val="24"/>
          <w:lang w:eastAsia="es-MX"/>
        </w:rPr>
        <w:t xml:space="preserve"> votación </w:t>
      </w:r>
      <w:r w:rsidR="00725DD6" w:rsidRPr="00F23D1B">
        <w:rPr>
          <w:rFonts w:ascii="Arial" w:eastAsia="Times New Roman" w:hAnsi="Arial" w:cs="Arial"/>
          <w:color w:val="000000" w:themeColor="text1"/>
          <w:sz w:val="24"/>
          <w:szCs w:val="24"/>
          <w:lang w:eastAsia="es-MX"/>
        </w:rPr>
        <w:t xml:space="preserve">de AMLO </w:t>
      </w:r>
      <w:r w:rsidR="00CB27CC" w:rsidRPr="00F23D1B">
        <w:rPr>
          <w:rFonts w:ascii="Arial" w:eastAsia="Times New Roman" w:hAnsi="Arial" w:cs="Arial"/>
          <w:color w:val="000000" w:themeColor="text1"/>
          <w:sz w:val="24"/>
          <w:szCs w:val="24"/>
          <w:lang w:eastAsia="es-MX"/>
        </w:rPr>
        <w:t xml:space="preserve">creció en 3 millones de </w:t>
      </w:r>
      <w:r w:rsidR="00725DD6" w:rsidRPr="00F23D1B">
        <w:rPr>
          <w:rFonts w:ascii="Arial" w:eastAsia="Times New Roman" w:hAnsi="Arial" w:cs="Arial"/>
          <w:color w:val="000000" w:themeColor="text1"/>
          <w:sz w:val="24"/>
          <w:szCs w:val="24"/>
          <w:lang w:eastAsia="es-MX"/>
        </w:rPr>
        <w:t>sufragios</w:t>
      </w:r>
      <w:r w:rsidR="00CB27CC" w:rsidRPr="00F23D1B">
        <w:rPr>
          <w:rFonts w:ascii="Arial" w:eastAsia="Times New Roman" w:hAnsi="Arial" w:cs="Arial"/>
          <w:color w:val="000000" w:themeColor="text1"/>
          <w:sz w:val="24"/>
          <w:szCs w:val="24"/>
          <w:lang w:eastAsia="es-MX"/>
        </w:rPr>
        <w:t xml:space="preserve"> pese a la brutal campaña </w:t>
      </w:r>
      <w:r w:rsidR="00725DD6" w:rsidRPr="00F23D1B">
        <w:rPr>
          <w:rFonts w:ascii="Arial" w:eastAsia="Times New Roman" w:hAnsi="Arial" w:cs="Arial"/>
          <w:color w:val="000000" w:themeColor="text1"/>
          <w:sz w:val="24"/>
          <w:szCs w:val="24"/>
          <w:lang w:eastAsia="es-MX"/>
        </w:rPr>
        <w:t xml:space="preserve">del </w:t>
      </w:r>
      <w:r w:rsidR="00725DD6" w:rsidRPr="00F23D1B">
        <w:rPr>
          <w:rFonts w:ascii="Arial" w:eastAsia="Times New Roman" w:hAnsi="Arial" w:cs="Arial"/>
          <w:color w:val="000000" w:themeColor="text1"/>
          <w:sz w:val="24"/>
          <w:szCs w:val="24"/>
          <w:lang w:eastAsia="es-MX"/>
        </w:rPr>
        <w:lastRenderedPageBreak/>
        <w:t xml:space="preserve">oligopolio mediático y </w:t>
      </w:r>
      <w:r w:rsidR="009B3EB5" w:rsidRPr="00F23D1B">
        <w:rPr>
          <w:rFonts w:ascii="Arial" w:eastAsia="Times New Roman" w:hAnsi="Arial" w:cs="Arial"/>
          <w:color w:val="000000" w:themeColor="text1"/>
          <w:sz w:val="24"/>
          <w:szCs w:val="24"/>
          <w:lang w:eastAsia="es-MX"/>
        </w:rPr>
        <w:t>los</w:t>
      </w:r>
      <w:r w:rsidR="00725DD6" w:rsidRPr="00F23D1B">
        <w:rPr>
          <w:rFonts w:ascii="Arial" w:eastAsia="Times New Roman" w:hAnsi="Arial" w:cs="Arial"/>
          <w:color w:val="000000" w:themeColor="text1"/>
          <w:sz w:val="24"/>
          <w:szCs w:val="24"/>
          <w:lang w:eastAsia="es-MX"/>
        </w:rPr>
        <w:t xml:space="preserve"> intelectuales </w:t>
      </w:r>
      <w:r w:rsidR="00725DD6" w:rsidRPr="00F23D1B">
        <w:rPr>
          <w:rFonts w:ascii="Arial" w:eastAsia="Times New Roman" w:hAnsi="Arial" w:cs="Arial"/>
          <w:i/>
          <w:color w:val="000000" w:themeColor="text1"/>
          <w:sz w:val="24"/>
          <w:szCs w:val="24"/>
          <w:lang w:eastAsia="es-MX"/>
        </w:rPr>
        <w:t>liberales</w:t>
      </w:r>
      <w:r w:rsidR="00CB27CC" w:rsidRPr="00F23D1B">
        <w:rPr>
          <w:rFonts w:ascii="Arial" w:eastAsia="Times New Roman" w:hAnsi="Arial" w:cs="Arial"/>
          <w:color w:val="000000" w:themeColor="text1"/>
          <w:sz w:val="24"/>
          <w:szCs w:val="24"/>
          <w:lang w:eastAsia="es-MX"/>
        </w:rPr>
        <w:t xml:space="preserve"> en su contra</w:t>
      </w:r>
      <w:r w:rsidR="00725DD6" w:rsidRPr="00F23D1B">
        <w:rPr>
          <w:rFonts w:ascii="Arial" w:eastAsia="Times New Roman" w:hAnsi="Arial" w:cs="Arial"/>
          <w:color w:val="000000" w:themeColor="text1"/>
          <w:sz w:val="24"/>
          <w:szCs w:val="24"/>
          <w:lang w:eastAsia="es-MX"/>
        </w:rPr>
        <w:t>. U</w:t>
      </w:r>
      <w:r w:rsidR="00CB27CC" w:rsidRPr="00F23D1B">
        <w:rPr>
          <w:rFonts w:ascii="Arial" w:eastAsia="Times New Roman" w:hAnsi="Arial" w:cs="Arial"/>
          <w:color w:val="000000" w:themeColor="text1"/>
          <w:sz w:val="24"/>
          <w:szCs w:val="24"/>
          <w:lang w:eastAsia="es-MX"/>
        </w:rPr>
        <w:t xml:space="preserve">na suerte de </w:t>
      </w:r>
      <w:r w:rsidR="00CB27CC" w:rsidRPr="00F23D1B">
        <w:rPr>
          <w:rFonts w:ascii="Arial" w:eastAsia="Times New Roman" w:hAnsi="Arial" w:cs="Arial"/>
          <w:i/>
          <w:color w:val="000000" w:themeColor="text1"/>
          <w:sz w:val="24"/>
          <w:szCs w:val="24"/>
          <w:lang w:eastAsia="es-MX"/>
        </w:rPr>
        <w:t>verdad</w:t>
      </w:r>
      <w:r w:rsidR="00CB27CC" w:rsidRPr="00F23D1B">
        <w:rPr>
          <w:rFonts w:ascii="Arial" w:eastAsia="Times New Roman" w:hAnsi="Arial" w:cs="Arial"/>
          <w:color w:val="000000" w:themeColor="text1"/>
          <w:sz w:val="24"/>
          <w:szCs w:val="24"/>
          <w:lang w:eastAsia="es-MX"/>
        </w:rPr>
        <w:t xml:space="preserve"> </w:t>
      </w:r>
      <w:r w:rsidR="00CB27CC" w:rsidRPr="00F23D1B">
        <w:rPr>
          <w:rFonts w:ascii="Arial" w:eastAsia="Times New Roman" w:hAnsi="Arial" w:cs="Arial"/>
          <w:i/>
          <w:color w:val="000000" w:themeColor="text1"/>
          <w:sz w:val="24"/>
          <w:szCs w:val="24"/>
          <w:lang w:eastAsia="es-MX"/>
        </w:rPr>
        <w:t>única</w:t>
      </w:r>
      <w:r w:rsidR="00CB27CC" w:rsidRPr="00F23D1B">
        <w:rPr>
          <w:rFonts w:ascii="Arial" w:eastAsia="Times New Roman" w:hAnsi="Arial" w:cs="Arial"/>
          <w:color w:val="000000" w:themeColor="text1"/>
          <w:sz w:val="24"/>
          <w:szCs w:val="24"/>
          <w:lang w:eastAsia="es-MX"/>
        </w:rPr>
        <w:t xml:space="preserve"> </w:t>
      </w:r>
      <w:r w:rsidR="00725DD6" w:rsidRPr="00F23D1B">
        <w:rPr>
          <w:rFonts w:ascii="Arial" w:eastAsia="Times New Roman" w:hAnsi="Arial" w:cs="Arial"/>
          <w:color w:val="000000" w:themeColor="text1"/>
          <w:sz w:val="24"/>
          <w:szCs w:val="24"/>
          <w:lang w:eastAsia="es-MX"/>
        </w:rPr>
        <w:t xml:space="preserve">en 2012 </w:t>
      </w:r>
      <w:r w:rsidR="00CB27CC" w:rsidRPr="00F23D1B">
        <w:rPr>
          <w:rFonts w:ascii="Arial" w:eastAsia="Times New Roman" w:hAnsi="Arial" w:cs="Arial"/>
          <w:color w:val="000000" w:themeColor="text1"/>
          <w:sz w:val="24"/>
          <w:szCs w:val="24"/>
          <w:lang w:eastAsia="es-MX"/>
        </w:rPr>
        <w:t xml:space="preserve">que convirtió a Enrique Peña </w:t>
      </w:r>
      <w:r w:rsidR="00725DD6" w:rsidRPr="00F23D1B">
        <w:rPr>
          <w:rFonts w:ascii="Arial" w:eastAsia="Times New Roman" w:hAnsi="Arial" w:cs="Arial"/>
          <w:color w:val="000000" w:themeColor="text1"/>
          <w:sz w:val="24"/>
          <w:szCs w:val="24"/>
          <w:lang w:eastAsia="es-MX"/>
        </w:rPr>
        <w:t>en presidente, pese a que compró, dicen, varios millones de votos</w:t>
      </w:r>
      <w:r w:rsidR="009B3EB5" w:rsidRPr="00F23D1B">
        <w:rPr>
          <w:rFonts w:ascii="Arial" w:eastAsia="Times New Roman" w:hAnsi="Arial" w:cs="Arial"/>
          <w:color w:val="000000" w:themeColor="text1"/>
          <w:sz w:val="24"/>
          <w:szCs w:val="24"/>
          <w:lang w:eastAsia="es-MX"/>
        </w:rPr>
        <w:t>.</w:t>
      </w:r>
    </w:p>
    <w:p w:rsidR="00C53323" w:rsidRPr="00F23D1B" w:rsidRDefault="00725DD6" w:rsidP="00C53323">
      <w:pPr>
        <w:spacing w:after="0" w:line="240" w:lineRule="auto"/>
        <w:ind w:firstLine="708"/>
        <w:jc w:val="both"/>
        <w:rPr>
          <w:rFonts w:ascii="Arial" w:eastAsia="Times New Roman" w:hAnsi="Arial" w:cs="Arial"/>
          <w:color w:val="000000" w:themeColor="text1"/>
          <w:sz w:val="24"/>
          <w:szCs w:val="24"/>
          <w:lang w:eastAsia="es-MX"/>
        </w:rPr>
      </w:pPr>
      <w:r w:rsidRPr="00F23D1B">
        <w:rPr>
          <w:rFonts w:ascii="Arial" w:eastAsia="Times New Roman" w:hAnsi="Arial" w:cs="Arial"/>
          <w:color w:val="000000" w:themeColor="text1"/>
          <w:sz w:val="24"/>
          <w:szCs w:val="24"/>
          <w:lang w:eastAsia="es-MX"/>
        </w:rPr>
        <w:t>Sería sumamente recomendable que los dueños de México, foráneos (como las trasnacionales que controlan la banca) y locales no tiraran por el caño la advertencia de A</w:t>
      </w:r>
      <w:r w:rsidR="00FC3A73" w:rsidRPr="00F23D1B">
        <w:rPr>
          <w:rFonts w:ascii="Arial" w:eastAsia="Times New Roman" w:hAnsi="Arial" w:cs="Arial"/>
          <w:color w:val="000000" w:themeColor="text1"/>
          <w:sz w:val="24"/>
          <w:szCs w:val="24"/>
          <w:lang w:eastAsia="es-MX"/>
        </w:rPr>
        <w:t>MLO</w:t>
      </w:r>
      <w:r w:rsidRPr="00F23D1B">
        <w:rPr>
          <w:rFonts w:ascii="Arial" w:eastAsia="Times New Roman" w:hAnsi="Arial" w:cs="Arial"/>
          <w:color w:val="000000" w:themeColor="text1"/>
          <w:sz w:val="24"/>
          <w:szCs w:val="24"/>
          <w:lang w:eastAsia="es-MX"/>
        </w:rPr>
        <w:t xml:space="preserve">. </w:t>
      </w:r>
      <w:r w:rsidR="00C53323" w:rsidRPr="00F23D1B">
        <w:rPr>
          <w:rFonts w:ascii="Arial" w:eastAsia="Times New Roman" w:hAnsi="Arial" w:cs="Arial"/>
          <w:color w:val="000000" w:themeColor="text1"/>
          <w:sz w:val="24"/>
          <w:szCs w:val="24"/>
          <w:lang w:eastAsia="es-MX"/>
        </w:rPr>
        <w:t>Que reflexionaran antes de cerrar filas como bloque dominante para anteponer los estrechos intereses de la plutocracia azteca y global por encima de las necesidades y aspiraciones de las m</w:t>
      </w:r>
      <w:r w:rsidR="00FC3A73" w:rsidRPr="00F23D1B">
        <w:rPr>
          <w:rFonts w:ascii="Arial" w:eastAsia="Times New Roman" w:hAnsi="Arial" w:cs="Arial"/>
          <w:color w:val="000000" w:themeColor="text1"/>
          <w:sz w:val="24"/>
          <w:szCs w:val="24"/>
          <w:lang w:eastAsia="es-MX"/>
        </w:rPr>
        <w:t>ayorías nacionales.</w:t>
      </w:r>
    </w:p>
    <w:p w:rsidR="00CD19CD" w:rsidRPr="00F23D1B" w:rsidRDefault="00CD19CD" w:rsidP="001907B3">
      <w:pPr>
        <w:spacing w:after="0" w:line="240" w:lineRule="auto"/>
        <w:jc w:val="center"/>
        <w:rPr>
          <w:rFonts w:ascii="Arial" w:eastAsia="Times New Roman" w:hAnsi="Arial" w:cs="Arial"/>
          <w:b/>
          <w:color w:val="000000" w:themeColor="text1"/>
          <w:sz w:val="24"/>
          <w:szCs w:val="24"/>
          <w:lang w:eastAsia="es-MX"/>
        </w:rPr>
      </w:pPr>
      <w:r w:rsidRPr="00F23D1B">
        <w:rPr>
          <w:rFonts w:ascii="Arial" w:eastAsia="Times New Roman" w:hAnsi="Arial" w:cs="Arial"/>
          <w:b/>
          <w:color w:val="000000" w:themeColor="text1"/>
          <w:sz w:val="24"/>
          <w:szCs w:val="24"/>
          <w:lang w:eastAsia="es-MX"/>
        </w:rPr>
        <w:t>Acuse de recibo</w:t>
      </w:r>
    </w:p>
    <w:p w:rsidR="00CD19CD" w:rsidRPr="00F23D1B" w:rsidRDefault="00CD19CD" w:rsidP="00CD19CD">
      <w:pPr>
        <w:spacing w:after="0" w:line="240" w:lineRule="auto"/>
        <w:jc w:val="both"/>
        <w:rPr>
          <w:rFonts w:ascii="Arial" w:eastAsia="Times New Roman" w:hAnsi="Arial" w:cs="Arial"/>
          <w:color w:val="000000" w:themeColor="text1"/>
          <w:sz w:val="24"/>
          <w:szCs w:val="24"/>
          <w:lang w:eastAsia="es-MX"/>
        </w:rPr>
      </w:pPr>
      <w:r w:rsidRPr="00F23D1B">
        <w:rPr>
          <w:rFonts w:ascii="Arial" w:eastAsia="Times New Roman" w:hAnsi="Arial" w:cs="Arial"/>
          <w:color w:val="000000" w:themeColor="text1"/>
          <w:sz w:val="24"/>
          <w:szCs w:val="24"/>
          <w:lang w:eastAsia="es-MX"/>
        </w:rPr>
        <w:t xml:space="preserve">Maestra jubilada reporta que en </w:t>
      </w:r>
      <w:proofErr w:type="spellStart"/>
      <w:r w:rsidRPr="00F23D1B">
        <w:rPr>
          <w:rFonts w:ascii="Arial" w:eastAsia="Times New Roman" w:hAnsi="Arial" w:cs="Arial"/>
          <w:color w:val="000000" w:themeColor="text1"/>
          <w:sz w:val="24"/>
          <w:szCs w:val="24"/>
          <w:lang w:eastAsia="es-MX"/>
        </w:rPr>
        <w:t>Walmart</w:t>
      </w:r>
      <w:proofErr w:type="spellEnd"/>
      <w:r w:rsidRPr="00F23D1B">
        <w:rPr>
          <w:rFonts w:ascii="Arial" w:eastAsia="Times New Roman" w:hAnsi="Arial" w:cs="Arial"/>
          <w:color w:val="000000" w:themeColor="text1"/>
          <w:sz w:val="24"/>
          <w:szCs w:val="24"/>
          <w:lang w:eastAsia="es-MX"/>
        </w:rPr>
        <w:t xml:space="preserve"> de Cuitláhuac y Toronjil roban a los clientes y que cuando solicitó la grabación de las cámaras de seguridad, el gerente afirmó que no le alcanzan para cubrir todas las áreas de la tienda. Pregunté al guardia de la entrada principal y después de relatarme otros robos en otras tiendas y los consejos que da a los clientes respecto a su bolsa </w:t>
      </w:r>
      <w:r w:rsidR="00F23D1B" w:rsidRPr="00F23D1B">
        <w:rPr>
          <w:rFonts w:ascii="Arial" w:eastAsia="Times New Roman" w:hAnsi="Arial" w:cs="Arial"/>
          <w:color w:val="000000" w:themeColor="text1"/>
          <w:sz w:val="24"/>
          <w:szCs w:val="24"/>
          <w:lang w:eastAsia="es-MX"/>
        </w:rPr>
        <w:t>personal</w:t>
      </w:r>
      <w:r w:rsidRPr="00F23D1B">
        <w:rPr>
          <w:rFonts w:ascii="Arial" w:eastAsia="Times New Roman" w:hAnsi="Arial" w:cs="Arial"/>
          <w:color w:val="000000" w:themeColor="text1"/>
          <w:sz w:val="24"/>
          <w:szCs w:val="24"/>
          <w:lang w:eastAsia="es-MX"/>
        </w:rPr>
        <w:t xml:space="preserve">, me aseguró: “La mano es más rápida que la ‘vista’”… Para entender el papel decisivo de Vicente Fox Quesada en el desafuero de Andrés López Obrador, le recomiendo la lectura de: </w:t>
      </w:r>
      <w:hyperlink r:id="rId4" w:history="1">
        <w:r w:rsidRPr="00F23D1B">
          <w:rPr>
            <w:rStyle w:val="Hipervnculo"/>
            <w:rFonts w:ascii="Arial" w:eastAsia="Times New Roman" w:hAnsi="Arial" w:cs="Arial"/>
            <w:color w:val="000000" w:themeColor="text1"/>
            <w:sz w:val="24"/>
            <w:szCs w:val="24"/>
            <w:lang w:eastAsia="es-MX"/>
          </w:rPr>
          <w:t>http://forumenlinea.com/columna/utopia/libro01.html</w:t>
        </w:r>
      </w:hyperlink>
      <w:r w:rsidRPr="00F23D1B">
        <w:rPr>
          <w:rFonts w:ascii="Arial" w:eastAsia="Times New Roman" w:hAnsi="Arial" w:cs="Arial"/>
          <w:color w:val="000000" w:themeColor="text1"/>
          <w:sz w:val="24"/>
          <w:szCs w:val="24"/>
          <w:lang w:eastAsia="es-MX"/>
        </w:rPr>
        <w:t xml:space="preserve"> (.) También el rol jugado por los que ahora pretenden lavarse las manos, como Santiago Creel y Jorge Castañeda, el marxista converso a liberal… Un 10 de marzo de hace cinco años f</w:t>
      </w:r>
      <w:r w:rsidRPr="00F23D1B">
        <w:rPr>
          <w:rFonts w:ascii="Arial" w:hAnsi="Arial" w:cs="Arial"/>
          <w:color w:val="000000" w:themeColor="text1"/>
          <w:sz w:val="24"/>
          <w:szCs w:val="24"/>
        </w:rPr>
        <w:t xml:space="preserve">alleció el almirante Alberto del Barrio y Guillé, hombre comprometido con México. Besos para Griselda López, Rebeca y Griselda del Barrio López… Activa y lúcida, doña Genoveva Rodríguez </w:t>
      </w:r>
      <w:proofErr w:type="spellStart"/>
      <w:r w:rsidRPr="00F23D1B">
        <w:rPr>
          <w:rFonts w:ascii="Arial" w:hAnsi="Arial" w:cs="Arial"/>
          <w:color w:val="000000" w:themeColor="text1"/>
          <w:sz w:val="24"/>
          <w:szCs w:val="24"/>
        </w:rPr>
        <w:t>Beas</w:t>
      </w:r>
      <w:proofErr w:type="spellEnd"/>
      <w:r w:rsidRPr="00F23D1B">
        <w:rPr>
          <w:rFonts w:ascii="Arial" w:hAnsi="Arial" w:cs="Arial"/>
          <w:color w:val="000000" w:themeColor="text1"/>
          <w:sz w:val="24"/>
          <w:szCs w:val="24"/>
        </w:rPr>
        <w:t xml:space="preserve"> cumplió 95 años de edad, y el restaurante Las Hamacas del Mayor 65 años de servicio (</w:t>
      </w:r>
      <w:hyperlink r:id="rId5" w:history="1">
        <w:r w:rsidRPr="00F23D1B">
          <w:rPr>
            <w:rStyle w:val="Hipervnculo"/>
            <w:rFonts w:ascii="Arial" w:eastAsia="Times New Roman" w:hAnsi="Arial" w:cs="Arial"/>
            <w:color w:val="000000" w:themeColor="text1"/>
            <w:sz w:val="24"/>
            <w:szCs w:val="24"/>
            <w:lang w:eastAsia="es-MX"/>
          </w:rPr>
          <w:t>https://www.lashamacasdelmayor.com/)</w:t>
        </w:r>
      </w:hyperlink>
      <w:r w:rsidRPr="00F23D1B">
        <w:rPr>
          <w:rFonts w:ascii="Arial" w:eastAsia="Times New Roman" w:hAnsi="Arial" w:cs="Arial"/>
          <w:color w:val="000000" w:themeColor="text1"/>
          <w:sz w:val="24"/>
          <w:szCs w:val="24"/>
          <w:lang w:eastAsia="es-MX"/>
        </w:rPr>
        <w:t>...</w:t>
      </w:r>
    </w:p>
    <w:p w:rsidR="00EA28FB" w:rsidRPr="00F23D1B" w:rsidRDefault="00EA28FB" w:rsidP="00EA28FB">
      <w:pPr>
        <w:spacing w:after="0" w:line="240" w:lineRule="auto"/>
        <w:jc w:val="both"/>
        <w:rPr>
          <w:rFonts w:ascii="Arial" w:hAnsi="Arial" w:cs="Arial"/>
          <w:color w:val="000000" w:themeColor="text1"/>
          <w:sz w:val="24"/>
          <w:szCs w:val="24"/>
        </w:rPr>
      </w:pPr>
      <w:r w:rsidRPr="00F23D1B">
        <w:rPr>
          <w:rFonts w:ascii="Arial" w:eastAsia="Times New Roman" w:hAnsi="Arial" w:cs="Arial"/>
          <w:color w:val="000000" w:themeColor="text1"/>
          <w:sz w:val="24"/>
          <w:szCs w:val="24"/>
          <w:lang w:eastAsia="es-MX"/>
        </w:rPr>
        <w:t xml:space="preserve">Falleció Gloria Martínez Verdugo. Mi sentido pésame para Armida, Abel, Armando, Gilberto y la familia Sato Martínez… Para leer en </w:t>
      </w:r>
      <w:proofErr w:type="spellStart"/>
      <w:r w:rsidRPr="00F23D1B">
        <w:rPr>
          <w:rFonts w:ascii="Arial" w:eastAsia="Times New Roman" w:hAnsi="Arial" w:cs="Arial"/>
          <w:color w:val="000000" w:themeColor="text1"/>
          <w:sz w:val="24"/>
          <w:szCs w:val="24"/>
          <w:lang w:eastAsia="es-MX"/>
        </w:rPr>
        <w:t>Forum</w:t>
      </w:r>
      <w:proofErr w:type="spellEnd"/>
      <w:r w:rsidRPr="00F23D1B">
        <w:rPr>
          <w:rFonts w:ascii="Arial" w:eastAsia="Times New Roman" w:hAnsi="Arial" w:cs="Arial"/>
          <w:color w:val="000000" w:themeColor="text1"/>
          <w:sz w:val="24"/>
          <w:szCs w:val="24"/>
          <w:lang w:eastAsia="es-MX"/>
        </w:rPr>
        <w:t xml:space="preserve">: </w:t>
      </w:r>
      <w:r w:rsidRPr="00F23D1B">
        <w:rPr>
          <w:rFonts w:ascii="Arial" w:hAnsi="Arial" w:cs="Arial"/>
          <w:color w:val="000000" w:themeColor="text1"/>
          <w:sz w:val="24"/>
          <w:szCs w:val="24"/>
        </w:rPr>
        <w:t xml:space="preserve">Las batallas del emperador Moctezuma (Francisco de </w:t>
      </w:r>
      <w:proofErr w:type="spellStart"/>
      <w:r w:rsidRPr="00F23D1B">
        <w:rPr>
          <w:rFonts w:ascii="Arial" w:hAnsi="Arial" w:cs="Arial"/>
          <w:color w:val="000000" w:themeColor="text1"/>
          <w:sz w:val="24"/>
          <w:szCs w:val="24"/>
        </w:rPr>
        <w:t>Urquijo</w:t>
      </w:r>
      <w:proofErr w:type="spellEnd"/>
      <w:r w:rsidRPr="00F23D1B">
        <w:rPr>
          <w:rFonts w:ascii="Arial" w:hAnsi="Arial" w:cs="Arial"/>
          <w:color w:val="000000" w:themeColor="text1"/>
          <w:sz w:val="24"/>
          <w:szCs w:val="24"/>
        </w:rPr>
        <w:t xml:space="preserve">); </w:t>
      </w:r>
      <w:r w:rsidRPr="00F23D1B">
        <w:rPr>
          <w:rFonts w:ascii="Arial" w:eastAsia="Times New Roman" w:hAnsi="Arial" w:cs="Arial"/>
          <w:color w:val="000000" w:themeColor="text1"/>
          <w:sz w:val="24"/>
          <w:szCs w:val="24"/>
          <w:lang w:eastAsia="es-MX"/>
        </w:rPr>
        <w:t xml:space="preserve">Voto del odio </w:t>
      </w:r>
      <w:r w:rsidRPr="00F23D1B">
        <w:rPr>
          <w:rFonts w:ascii="Arial" w:eastAsia="Times New Roman" w:hAnsi="Arial" w:cs="Arial"/>
          <w:i/>
          <w:color w:val="000000" w:themeColor="text1"/>
          <w:sz w:val="24"/>
          <w:szCs w:val="24"/>
          <w:lang w:eastAsia="es-MX"/>
        </w:rPr>
        <w:t>versus</w:t>
      </w:r>
      <w:r w:rsidRPr="00F23D1B">
        <w:rPr>
          <w:rFonts w:ascii="Arial" w:eastAsia="Times New Roman" w:hAnsi="Arial" w:cs="Arial"/>
          <w:color w:val="000000" w:themeColor="text1"/>
          <w:sz w:val="24"/>
          <w:szCs w:val="24"/>
          <w:lang w:eastAsia="es-MX"/>
        </w:rPr>
        <w:t xml:space="preserve"> voto del miedo (José Antonio Crespo); </w:t>
      </w:r>
      <w:r w:rsidRPr="00F23D1B">
        <w:rPr>
          <w:rFonts w:ascii="Arial" w:hAnsi="Arial" w:cs="Arial"/>
          <w:color w:val="000000" w:themeColor="text1"/>
          <w:sz w:val="24"/>
          <w:szCs w:val="24"/>
        </w:rPr>
        <w:t>Y todavía quiere aplausos (Jesús Delgado Guerrero):</w:t>
      </w:r>
    </w:p>
    <w:p w:rsidR="00D35765" w:rsidRPr="00F23D1B" w:rsidRDefault="001D27AB" w:rsidP="00CD19CD">
      <w:pPr>
        <w:spacing w:after="0" w:line="240" w:lineRule="auto"/>
        <w:jc w:val="both"/>
        <w:rPr>
          <w:rFonts w:ascii="Arial" w:eastAsiaTheme="minorEastAsia" w:hAnsi="Arial" w:cs="Arial"/>
          <w:color w:val="000000" w:themeColor="text1"/>
          <w:sz w:val="16"/>
          <w:szCs w:val="16"/>
          <w:lang w:val="es-ES_tradnl" w:eastAsia="es-ES"/>
        </w:rPr>
      </w:pPr>
      <w:hyperlink r:id="rId6" w:history="1">
        <w:r w:rsidR="00CD19CD" w:rsidRPr="00F23D1B">
          <w:rPr>
            <w:rStyle w:val="Hipervnculo"/>
            <w:rFonts w:ascii="Arial" w:hAnsi="Arial" w:cs="Arial"/>
            <w:color w:val="000000" w:themeColor="text1"/>
            <w:sz w:val="16"/>
            <w:szCs w:val="16"/>
            <w:u w:val="none"/>
          </w:rPr>
          <w:t>http://forumenlinea.com/nuevo/</w:t>
        </w:r>
      </w:hyperlink>
      <w:r w:rsidR="00CD19CD" w:rsidRPr="00F23D1B">
        <w:rPr>
          <w:rFonts w:ascii="Arial" w:hAnsi="Arial" w:cs="Arial"/>
          <w:color w:val="000000" w:themeColor="text1"/>
          <w:sz w:val="16"/>
          <w:szCs w:val="16"/>
        </w:rPr>
        <w:t xml:space="preserve">    </w:t>
      </w:r>
      <w:hyperlink r:id="rId7" w:history="1">
        <w:r w:rsidR="00CD19CD" w:rsidRPr="00F23D1B">
          <w:rPr>
            <w:rFonts w:ascii="Arial" w:hAnsi="Arial" w:cs="Arial"/>
            <w:color w:val="000000" w:themeColor="text1"/>
            <w:sz w:val="16"/>
            <w:szCs w:val="16"/>
            <w:lang w:val="en-US"/>
          </w:rPr>
          <w:t>https://www.facebook.c</w:t>
        </w:r>
        <w:bookmarkStart w:id="0" w:name="_GoBack"/>
        <w:bookmarkEnd w:id="0"/>
        <w:r w:rsidR="00CD19CD" w:rsidRPr="00F23D1B">
          <w:rPr>
            <w:rFonts w:ascii="Arial" w:hAnsi="Arial" w:cs="Arial"/>
            <w:color w:val="000000" w:themeColor="text1"/>
            <w:sz w:val="16"/>
            <w:szCs w:val="16"/>
            <w:lang w:val="en-US"/>
          </w:rPr>
          <w:t>om/forumenlinea</w:t>
        </w:r>
      </w:hyperlink>
      <w:r w:rsidR="00CD19CD" w:rsidRPr="00F23D1B">
        <w:rPr>
          <w:rFonts w:ascii="Arial" w:hAnsi="Arial" w:cs="Arial"/>
          <w:color w:val="000000" w:themeColor="text1"/>
          <w:sz w:val="16"/>
          <w:szCs w:val="16"/>
          <w:lang w:val="en-US"/>
        </w:rPr>
        <w:t xml:space="preserve">    </w:t>
      </w:r>
      <w:hyperlink r:id="rId8" w:anchor="%21/IbarraAguirreEd" w:tgtFrame="_blank" w:history="1">
        <w:r w:rsidR="00CD19CD" w:rsidRPr="00F23D1B">
          <w:rPr>
            <w:rFonts w:ascii="Arial" w:hAnsi="Arial" w:cs="Arial"/>
            <w:color w:val="000000" w:themeColor="text1"/>
            <w:sz w:val="16"/>
            <w:szCs w:val="16"/>
          </w:rPr>
          <w:t>@IbarraAguirreEd</w:t>
        </w:r>
      </w:hyperlink>
      <w:r w:rsidR="00CD19CD" w:rsidRPr="00F23D1B">
        <w:rPr>
          <w:rFonts w:ascii="Arial" w:hAnsi="Arial" w:cs="Arial"/>
          <w:color w:val="000000" w:themeColor="text1"/>
          <w:sz w:val="16"/>
          <w:szCs w:val="16"/>
        </w:rPr>
        <w:t xml:space="preserve">    </w:t>
      </w:r>
      <w:hyperlink r:id="rId9" w:history="1">
        <w:r w:rsidR="00CD19CD" w:rsidRPr="00F23D1B">
          <w:rPr>
            <w:rStyle w:val="Hipervnculo"/>
            <w:rFonts w:ascii="Arial" w:hAnsi="Arial" w:cs="Arial"/>
            <w:color w:val="000000" w:themeColor="text1"/>
            <w:sz w:val="16"/>
            <w:szCs w:val="16"/>
            <w:u w:val="none"/>
            <w:lang w:val="en-US"/>
          </w:rPr>
          <w:t>forum@forumenlinea.com</w:t>
        </w:r>
      </w:hyperlink>
    </w:p>
    <w:sectPr w:rsidR="00D35765" w:rsidRPr="00F23D1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9CD"/>
    <w:rsid w:val="001907B3"/>
    <w:rsid w:val="001D27AB"/>
    <w:rsid w:val="00462D11"/>
    <w:rsid w:val="00725DD6"/>
    <w:rsid w:val="00773675"/>
    <w:rsid w:val="009B3EB5"/>
    <w:rsid w:val="00C53323"/>
    <w:rsid w:val="00CB27CC"/>
    <w:rsid w:val="00CD19CD"/>
    <w:rsid w:val="00D35765"/>
    <w:rsid w:val="00DE6A0E"/>
    <w:rsid w:val="00EA28FB"/>
    <w:rsid w:val="00EB4FFD"/>
    <w:rsid w:val="00F23D1B"/>
    <w:rsid w:val="00FC3A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19E4D8-6010-46C6-B680-3EA1CBA5C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9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D19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3957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witter.com/" TargetMode="External"/><Relationship Id="rId3" Type="http://schemas.openxmlformats.org/officeDocument/2006/relationships/webSettings" Target="webSettings.xml"/><Relationship Id="rId7" Type="http://schemas.openxmlformats.org/officeDocument/2006/relationships/hyperlink" Target="https://www.facebook.com/forumenline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orumenlinea.com/nuevo/" TargetMode="External"/><Relationship Id="rId11" Type="http://schemas.openxmlformats.org/officeDocument/2006/relationships/theme" Target="theme/theme1.xml"/><Relationship Id="rId5" Type="http://schemas.openxmlformats.org/officeDocument/2006/relationships/hyperlink" Target="https://www.lashamacasdelmayor.com/)" TargetMode="External"/><Relationship Id="rId10" Type="http://schemas.openxmlformats.org/officeDocument/2006/relationships/fontTable" Target="fontTable.xml"/><Relationship Id="rId4" Type="http://schemas.openxmlformats.org/officeDocument/2006/relationships/hyperlink" Target="http://forumenlinea.com/columna/utopia/libro01.html" TargetMode="External"/><Relationship Id="rId9" Type="http://schemas.openxmlformats.org/officeDocument/2006/relationships/hyperlink" Target="mailto:forum@forumenlinea.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2</Pages>
  <Words>830</Words>
  <Characters>4277</Characters>
  <Application>Microsoft Office Word</Application>
  <DocSecurity>0</DocSecurity>
  <Lines>74</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Ibarra</dc:creator>
  <cp:keywords/>
  <dc:description/>
  <cp:lastModifiedBy>Eduardo Ibarra</cp:lastModifiedBy>
  <cp:revision>5</cp:revision>
  <dcterms:created xsi:type="dcterms:W3CDTF">2018-03-11T18:31:00Z</dcterms:created>
  <dcterms:modified xsi:type="dcterms:W3CDTF">2018-03-13T01:27:00Z</dcterms:modified>
</cp:coreProperties>
</file>