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09" w:rsidRPr="004D2480" w:rsidRDefault="00EB0109" w:rsidP="00EB0109">
      <w:pPr>
        <w:spacing w:after="0" w:line="240" w:lineRule="auto"/>
        <w:jc w:val="both"/>
        <w:rPr>
          <w:rFonts w:ascii="Arial" w:eastAsia="Times New Roman" w:hAnsi="Arial" w:cs="Arial"/>
          <w:color w:val="000000" w:themeColor="text1"/>
          <w:sz w:val="28"/>
          <w:szCs w:val="28"/>
          <w:lang w:eastAsia="es-MX"/>
        </w:rPr>
      </w:pPr>
      <w:r w:rsidRPr="004D2480">
        <w:rPr>
          <w:rFonts w:ascii="Arial" w:eastAsia="Times New Roman" w:hAnsi="Arial" w:cs="Arial"/>
          <w:color w:val="000000" w:themeColor="text1"/>
          <w:sz w:val="28"/>
          <w:szCs w:val="28"/>
          <w:lang w:eastAsia="es-MX"/>
        </w:rPr>
        <w:t>Utopía</w:t>
      </w:r>
    </w:p>
    <w:p w:rsidR="00EB0109" w:rsidRPr="004D2480" w:rsidRDefault="00EB0109" w:rsidP="00EB0109">
      <w:pPr>
        <w:spacing w:after="0" w:line="240" w:lineRule="auto"/>
        <w:jc w:val="both"/>
        <w:rPr>
          <w:rFonts w:ascii="Arial" w:eastAsia="Times New Roman" w:hAnsi="Arial" w:cs="Arial"/>
          <w:color w:val="000000" w:themeColor="text1"/>
          <w:sz w:val="24"/>
          <w:szCs w:val="24"/>
          <w:lang w:eastAsia="es-MX"/>
        </w:rPr>
      </w:pPr>
    </w:p>
    <w:p w:rsidR="00EB0109" w:rsidRPr="004D2480" w:rsidRDefault="007A6093" w:rsidP="007A6093">
      <w:pPr>
        <w:spacing w:after="0" w:line="240" w:lineRule="auto"/>
        <w:jc w:val="center"/>
        <w:rPr>
          <w:rFonts w:ascii="Arial" w:eastAsia="Times New Roman" w:hAnsi="Arial" w:cs="Arial"/>
          <w:b/>
          <w:color w:val="000000" w:themeColor="text1"/>
          <w:sz w:val="36"/>
          <w:szCs w:val="36"/>
          <w:lang w:eastAsia="es-MX"/>
        </w:rPr>
      </w:pPr>
      <w:r w:rsidRPr="004D2480">
        <w:rPr>
          <w:rFonts w:ascii="Arial" w:eastAsia="Times New Roman" w:hAnsi="Arial" w:cs="Arial"/>
          <w:b/>
          <w:color w:val="000000" w:themeColor="text1"/>
          <w:sz w:val="36"/>
          <w:szCs w:val="36"/>
          <w:lang w:eastAsia="es-MX"/>
        </w:rPr>
        <w:t>La Auditoría y la educación básica</w:t>
      </w:r>
    </w:p>
    <w:p w:rsidR="00EB0109" w:rsidRPr="004D2480" w:rsidRDefault="00EB0109" w:rsidP="00EB0109">
      <w:pPr>
        <w:spacing w:after="0" w:line="240" w:lineRule="auto"/>
        <w:jc w:val="both"/>
        <w:rPr>
          <w:rFonts w:ascii="Arial" w:eastAsia="Times New Roman" w:hAnsi="Arial" w:cs="Arial"/>
          <w:color w:val="000000" w:themeColor="text1"/>
          <w:sz w:val="24"/>
          <w:szCs w:val="24"/>
          <w:lang w:eastAsia="es-MX"/>
        </w:rPr>
      </w:pPr>
    </w:p>
    <w:p w:rsidR="00EB0109" w:rsidRPr="004D2480" w:rsidRDefault="00EB0109" w:rsidP="00EB0109">
      <w:pPr>
        <w:spacing w:after="0" w:line="240" w:lineRule="auto"/>
        <w:jc w:val="both"/>
        <w:rPr>
          <w:rFonts w:ascii="Arial" w:eastAsia="Times New Roman" w:hAnsi="Arial" w:cs="Arial"/>
          <w:b/>
          <w:color w:val="000000" w:themeColor="text1"/>
          <w:sz w:val="24"/>
          <w:szCs w:val="24"/>
          <w:lang w:eastAsia="es-MX"/>
        </w:rPr>
      </w:pPr>
      <w:r w:rsidRPr="004D2480">
        <w:rPr>
          <w:rFonts w:ascii="Arial" w:eastAsia="Times New Roman" w:hAnsi="Arial" w:cs="Arial"/>
          <w:b/>
          <w:color w:val="000000" w:themeColor="text1"/>
          <w:sz w:val="24"/>
          <w:szCs w:val="24"/>
          <w:lang w:eastAsia="es-MX"/>
        </w:rPr>
        <w:t>Eduardo Ibarra Aguirre</w:t>
      </w:r>
    </w:p>
    <w:p w:rsidR="00EB0109" w:rsidRPr="004D2480" w:rsidRDefault="00EB0109" w:rsidP="00DB1648">
      <w:pPr>
        <w:spacing w:after="0" w:line="240" w:lineRule="auto"/>
        <w:jc w:val="both"/>
        <w:rPr>
          <w:rFonts w:ascii="Arial" w:eastAsia="Times New Roman" w:hAnsi="Arial" w:cs="Arial"/>
          <w:color w:val="000000" w:themeColor="text1"/>
          <w:sz w:val="24"/>
          <w:szCs w:val="24"/>
          <w:lang w:eastAsia="es-MX"/>
        </w:rPr>
      </w:pPr>
    </w:p>
    <w:p w:rsidR="001263AD" w:rsidRPr="004D2480" w:rsidRDefault="00DB1648" w:rsidP="00DB1648">
      <w:pPr>
        <w:spacing w:after="0" w:line="240" w:lineRule="auto"/>
        <w:jc w:val="both"/>
        <w:rPr>
          <w:rFonts w:ascii="Arial" w:eastAsia="Times New Roman" w:hAnsi="Arial" w:cs="Arial"/>
          <w:color w:val="000000" w:themeColor="text1"/>
          <w:sz w:val="24"/>
          <w:szCs w:val="24"/>
          <w:lang w:eastAsia="es-MX"/>
        </w:rPr>
      </w:pPr>
      <w:r w:rsidRPr="004D2480">
        <w:rPr>
          <w:rFonts w:ascii="Arial" w:eastAsia="Times New Roman" w:hAnsi="Arial" w:cs="Arial"/>
          <w:color w:val="000000" w:themeColor="text1"/>
          <w:sz w:val="24"/>
          <w:szCs w:val="24"/>
          <w:lang w:eastAsia="es-MX"/>
        </w:rPr>
        <w:t>Todavía no comienzan las campañas</w:t>
      </w:r>
      <w:r w:rsidR="00592CC4" w:rsidRPr="004D2480">
        <w:rPr>
          <w:rFonts w:ascii="Arial" w:eastAsia="Times New Roman" w:hAnsi="Arial" w:cs="Arial"/>
          <w:color w:val="000000" w:themeColor="text1"/>
          <w:sz w:val="24"/>
          <w:szCs w:val="24"/>
          <w:lang w:eastAsia="es-MX"/>
        </w:rPr>
        <w:t xml:space="preserve"> </w:t>
      </w:r>
      <w:r w:rsidR="00A23EF2" w:rsidRPr="004D2480">
        <w:rPr>
          <w:rFonts w:ascii="Arial" w:eastAsia="Times New Roman" w:hAnsi="Arial" w:cs="Arial"/>
          <w:color w:val="000000" w:themeColor="text1"/>
          <w:sz w:val="24"/>
          <w:szCs w:val="24"/>
          <w:lang w:eastAsia="es-MX"/>
        </w:rPr>
        <w:t xml:space="preserve">sino hasta el 30 de marzo </w:t>
      </w:r>
      <w:r w:rsidR="00592CC4" w:rsidRPr="004D2480">
        <w:rPr>
          <w:rFonts w:ascii="Arial" w:eastAsia="Times New Roman" w:hAnsi="Arial" w:cs="Arial"/>
          <w:color w:val="000000" w:themeColor="text1"/>
          <w:sz w:val="24"/>
          <w:szCs w:val="24"/>
          <w:lang w:eastAsia="es-MX"/>
        </w:rPr>
        <w:t xml:space="preserve">en términos </w:t>
      </w:r>
      <w:r w:rsidR="00A23EF2" w:rsidRPr="004D2480">
        <w:rPr>
          <w:rFonts w:ascii="Arial" w:eastAsia="Times New Roman" w:hAnsi="Arial" w:cs="Arial"/>
          <w:color w:val="000000" w:themeColor="text1"/>
          <w:sz w:val="24"/>
          <w:szCs w:val="24"/>
          <w:lang w:eastAsia="es-MX"/>
        </w:rPr>
        <w:t>legales</w:t>
      </w:r>
      <w:r w:rsidR="00592CC4" w:rsidRPr="004D2480">
        <w:rPr>
          <w:rFonts w:ascii="Arial" w:eastAsia="Times New Roman" w:hAnsi="Arial" w:cs="Arial"/>
          <w:color w:val="000000" w:themeColor="text1"/>
          <w:sz w:val="24"/>
          <w:szCs w:val="24"/>
          <w:lang w:eastAsia="es-MX"/>
        </w:rPr>
        <w:t>, para los comicios sin precedente en la historia de México por el mayor número de cargos de elección popular (3</w:t>
      </w:r>
      <w:r w:rsidR="001263AD" w:rsidRPr="004D2480">
        <w:rPr>
          <w:rFonts w:ascii="Arial" w:eastAsia="Times New Roman" w:hAnsi="Arial" w:cs="Arial"/>
          <w:color w:val="000000" w:themeColor="text1"/>
          <w:sz w:val="24"/>
          <w:szCs w:val="24"/>
          <w:lang w:eastAsia="es-MX"/>
        </w:rPr>
        <w:t xml:space="preserve"> </w:t>
      </w:r>
      <w:r w:rsidR="00592CC4" w:rsidRPr="004D2480">
        <w:rPr>
          <w:rFonts w:ascii="Arial" w:eastAsia="Times New Roman" w:hAnsi="Arial" w:cs="Arial"/>
          <w:color w:val="000000" w:themeColor="text1"/>
          <w:sz w:val="24"/>
          <w:szCs w:val="24"/>
          <w:lang w:eastAsia="es-MX"/>
        </w:rPr>
        <w:t xml:space="preserve">326) </w:t>
      </w:r>
      <w:r w:rsidR="001263AD" w:rsidRPr="004D2480">
        <w:rPr>
          <w:rFonts w:ascii="Arial" w:eastAsia="Times New Roman" w:hAnsi="Arial" w:cs="Arial"/>
          <w:color w:val="000000" w:themeColor="text1"/>
          <w:sz w:val="24"/>
          <w:szCs w:val="24"/>
          <w:lang w:eastAsia="es-MX"/>
        </w:rPr>
        <w:t xml:space="preserve">en juego </w:t>
      </w:r>
      <w:r w:rsidR="00592CC4" w:rsidRPr="004D2480">
        <w:rPr>
          <w:rFonts w:ascii="Arial" w:eastAsia="Times New Roman" w:hAnsi="Arial" w:cs="Arial"/>
          <w:color w:val="000000" w:themeColor="text1"/>
          <w:sz w:val="24"/>
          <w:szCs w:val="24"/>
          <w:lang w:eastAsia="es-MX"/>
        </w:rPr>
        <w:t xml:space="preserve">y los 87.8 millones de ciudadanos aptos para votar, y muchos asuntos ya son registrados en los </w:t>
      </w:r>
      <w:r w:rsidR="00592CC4" w:rsidRPr="004D2480">
        <w:rPr>
          <w:rFonts w:ascii="Arial" w:eastAsia="Times New Roman" w:hAnsi="Arial" w:cs="Arial"/>
          <w:i/>
          <w:color w:val="000000" w:themeColor="text1"/>
          <w:sz w:val="24"/>
          <w:szCs w:val="24"/>
          <w:lang w:eastAsia="es-MX"/>
        </w:rPr>
        <w:t xml:space="preserve">rincones </w:t>
      </w:r>
      <w:r w:rsidR="00592CC4" w:rsidRPr="004D2480">
        <w:rPr>
          <w:rFonts w:ascii="Arial" w:eastAsia="Times New Roman" w:hAnsi="Arial" w:cs="Arial"/>
          <w:color w:val="000000" w:themeColor="text1"/>
          <w:sz w:val="24"/>
          <w:szCs w:val="24"/>
          <w:lang w:eastAsia="es-MX"/>
        </w:rPr>
        <w:t xml:space="preserve">de los medios de comunicación y menos aún </w:t>
      </w:r>
      <w:r w:rsidR="009C14AB" w:rsidRPr="004D2480">
        <w:rPr>
          <w:rFonts w:ascii="Arial" w:eastAsia="Times New Roman" w:hAnsi="Arial" w:cs="Arial"/>
          <w:color w:val="000000" w:themeColor="text1"/>
          <w:sz w:val="24"/>
          <w:szCs w:val="24"/>
          <w:lang w:eastAsia="es-MX"/>
        </w:rPr>
        <w:t xml:space="preserve">son </w:t>
      </w:r>
      <w:r w:rsidR="00592CC4" w:rsidRPr="004D2480">
        <w:rPr>
          <w:rFonts w:ascii="Arial" w:eastAsia="Times New Roman" w:hAnsi="Arial" w:cs="Arial"/>
          <w:color w:val="000000" w:themeColor="text1"/>
          <w:sz w:val="24"/>
          <w:szCs w:val="24"/>
          <w:lang w:eastAsia="es-MX"/>
        </w:rPr>
        <w:t>valorados, pues lo de hoy es la disputa por Palacio Nacional.</w:t>
      </w:r>
    </w:p>
    <w:p w:rsidR="0031011C" w:rsidRPr="004D2480" w:rsidRDefault="001263AD" w:rsidP="009C14AB">
      <w:pPr>
        <w:spacing w:after="0" w:line="240" w:lineRule="auto"/>
        <w:ind w:firstLine="708"/>
        <w:jc w:val="both"/>
        <w:rPr>
          <w:rFonts w:ascii="Arial" w:eastAsia="Times New Roman" w:hAnsi="Arial" w:cs="Arial"/>
          <w:color w:val="000000" w:themeColor="text1"/>
          <w:sz w:val="24"/>
          <w:szCs w:val="24"/>
          <w:lang w:eastAsia="es-MX"/>
        </w:rPr>
      </w:pPr>
      <w:r w:rsidRPr="004D2480">
        <w:rPr>
          <w:rFonts w:ascii="Arial" w:eastAsia="Times New Roman" w:hAnsi="Arial" w:cs="Arial"/>
          <w:color w:val="000000" w:themeColor="text1"/>
          <w:sz w:val="24"/>
          <w:szCs w:val="24"/>
          <w:lang w:eastAsia="es-MX"/>
        </w:rPr>
        <w:t>Tal es el caso de la rendición de cuentas y los juicios de la Auditoría Superior de la Federación que, má</w:t>
      </w:r>
      <w:r w:rsidR="009C14AB" w:rsidRPr="004D2480">
        <w:rPr>
          <w:rFonts w:ascii="Arial" w:eastAsia="Times New Roman" w:hAnsi="Arial" w:cs="Arial"/>
          <w:color w:val="000000" w:themeColor="text1"/>
          <w:sz w:val="24"/>
          <w:szCs w:val="24"/>
          <w:lang w:eastAsia="es-MX"/>
        </w:rPr>
        <w:t>s allá de su efecto mediático</w:t>
      </w:r>
      <w:r w:rsidR="007A6093" w:rsidRPr="004D2480">
        <w:rPr>
          <w:rFonts w:ascii="Arial" w:eastAsia="Times New Roman" w:hAnsi="Arial" w:cs="Arial"/>
          <w:color w:val="000000" w:themeColor="text1"/>
          <w:sz w:val="24"/>
          <w:szCs w:val="24"/>
          <w:lang w:eastAsia="es-MX"/>
        </w:rPr>
        <w:t>,</w:t>
      </w:r>
      <w:r w:rsidR="009C14AB" w:rsidRPr="004D2480">
        <w:rPr>
          <w:rFonts w:ascii="Arial" w:eastAsia="Times New Roman" w:hAnsi="Arial" w:cs="Arial"/>
          <w:color w:val="000000" w:themeColor="text1"/>
          <w:sz w:val="24"/>
          <w:szCs w:val="24"/>
          <w:lang w:eastAsia="es-MX"/>
        </w:rPr>
        <w:t xml:space="preserve"> </w:t>
      </w:r>
      <w:r w:rsidRPr="004D2480">
        <w:rPr>
          <w:rFonts w:ascii="Arial" w:eastAsia="Times New Roman" w:hAnsi="Arial" w:cs="Arial"/>
          <w:color w:val="000000" w:themeColor="text1"/>
          <w:sz w:val="24"/>
          <w:szCs w:val="24"/>
          <w:lang w:eastAsia="es-MX"/>
        </w:rPr>
        <w:t>no tiene</w:t>
      </w:r>
      <w:r w:rsidR="00A23EF2" w:rsidRPr="004D2480">
        <w:rPr>
          <w:rFonts w:ascii="Arial" w:eastAsia="Times New Roman" w:hAnsi="Arial" w:cs="Arial"/>
          <w:color w:val="000000" w:themeColor="text1"/>
          <w:sz w:val="24"/>
          <w:szCs w:val="24"/>
          <w:lang w:eastAsia="es-MX"/>
        </w:rPr>
        <w:t>n</w:t>
      </w:r>
      <w:r w:rsidRPr="004D2480">
        <w:rPr>
          <w:rFonts w:ascii="Arial" w:eastAsia="Times New Roman" w:hAnsi="Arial" w:cs="Arial"/>
          <w:color w:val="000000" w:themeColor="text1"/>
          <w:sz w:val="24"/>
          <w:szCs w:val="24"/>
          <w:lang w:eastAsia="es-MX"/>
        </w:rPr>
        <w:t xml:space="preserve"> consecuencias </w:t>
      </w:r>
      <w:r w:rsidR="0031011C" w:rsidRPr="004D2480">
        <w:rPr>
          <w:rFonts w:ascii="Arial" w:eastAsia="Times New Roman" w:hAnsi="Arial" w:cs="Arial"/>
          <w:color w:val="000000" w:themeColor="text1"/>
          <w:sz w:val="24"/>
          <w:szCs w:val="24"/>
          <w:lang w:eastAsia="es-MX"/>
        </w:rPr>
        <w:t xml:space="preserve">legales </w:t>
      </w:r>
      <w:r w:rsidRPr="004D2480">
        <w:rPr>
          <w:rFonts w:ascii="Arial" w:eastAsia="Times New Roman" w:hAnsi="Arial" w:cs="Arial"/>
          <w:color w:val="000000" w:themeColor="text1"/>
          <w:sz w:val="24"/>
          <w:szCs w:val="24"/>
          <w:lang w:eastAsia="es-MX"/>
        </w:rPr>
        <w:t>debido a que la cú</w:t>
      </w:r>
      <w:r w:rsidR="0031011C" w:rsidRPr="004D2480">
        <w:rPr>
          <w:rFonts w:ascii="Arial" w:eastAsia="Times New Roman" w:hAnsi="Arial" w:cs="Arial"/>
          <w:color w:val="000000" w:themeColor="text1"/>
          <w:sz w:val="24"/>
          <w:szCs w:val="24"/>
          <w:lang w:eastAsia="es-MX"/>
        </w:rPr>
        <w:t>pula</w:t>
      </w:r>
      <w:r w:rsidRPr="004D2480">
        <w:rPr>
          <w:rFonts w:ascii="Arial" w:eastAsia="Times New Roman" w:hAnsi="Arial" w:cs="Arial"/>
          <w:color w:val="000000" w:themeColor="text1"/>
          <w:sz w:val="24"/>
          <w:szCs w:val="24"/>
          <w:lang w:eastAsia="es-MX"/>
        </w:rPr>
        <w:t xml:space="preserve"> de la </w:t>
      </w:r>
      <w:r w:rsidRPr="004D2480">
        <w:rPr>
          <w:rFonts w:ascii="Arial" w:eastAsia="Times New Roman" w:hAnsi="Arial" w:cs="Arial"/>
          <w:i/>
          <w:color w:val="000000" w:themeColor="text1"/>
          <w:sz w:val="24"/>
          <w:szCs w:val="24"/>
          <w:lang w:eastAsia="es-MX"/>
        </w:rPr>
        <w:t>clase</w:t>
      </w:r>
      <w:r w:rsidRPr="004D2480">
        <w:rPr>
          <w:rFonts w:ascii="Arial" w:eastAsia="Times New Roman" w:hAnsi="Arial" w:cs="Arial"/>
          <w:color w:val="000000" w:themeColor="text1"/>
          <w:sz w:val="24"/>
          <w:szCs w:val="24"/>
          <w:lang w:eastAsia="es-MX"/>
        </w:rPr>
        <w:t xml:space="preserve"> política es incapaz de ponerse de acuerdo o no le conviene que la ASF tenga </w:t>
      </w:r>
      <w:r w:rsidR="009C14AB" w:rsidRPr="004D2480">
        <w:rPr>
          <w:rFonts w:ascii="Arial" w:eastAsia="Times New Roman" w:hAnsi="Arial" w:cs="Arial"/>
          <w:color w:val="000000" w:themeColor="text1"/>
          <w:sz w:val="24"/>
          <w:szCs w:val="24"/>
          <w:lang w:eastAsia="es-MX"/>
        </w:rPr>
        <w:t xml:space="preserve">más </w:t>
      </w:r>
      <w:r w:rsidRPr="004D2480">
        <w:rPr>
          <w:rFonts w:ascii="Arial" w:eastAsia="Times New Roman" w:hAnsi="Arial" w:cs="Arial"/>
          <w:color w:val="000000" w:themeColor="text1"/>
          <w:sz w:val="24"/>
          <w:szCs w:val="24"/>
          <w:lang w:eastAsia="es-MX"/>
        </w:rPr>
        <w:t>atribucione</w:t>
      </w:r>
      <w:r w:rsidR="009C14AB" w:rsidRPr="004D2480">
        <w:rPr>
          <w:rFonts w:ascii="Arial" w:eastAsia="Times New Roman" w:hAnsi="Arial" w:cs="Arial"/>
          <w:color w:val="000000" w:themeColor="text1"/>
          <w:sz w:val="24"/>
          <w:szCs w:val="24"/>
          <w:lang w:eastAsia="es-MX"/>
        </w:rPr>
        <w:t>s</w:t>
      </w:r>
      <w:r w:rsidR="0031011C" w:rsidRPr="004D2480">
        <w:rPr>
          <w:rFonts w:ascii="Arial" w:eastAsia="Times New Roman" w:hAnsi="Arial" w:cs="Arial"/>
          <w:color w:val="000000" w:themeColor="text1"/>
          <w:sz w:val="24"/>
          <w:szCs w:val="24"/>
          <w:lang w:eastAsia="es-MX"/>
        </w:rPr>
        <w:t>.</w:t>
      </w:r>
    </w:p>
    <w:p w:rsidR="009C14AB" w:rsidRPr="004D2480" w:rsidRDefault="0031011C" w:rsidP="0031011C">
      <w:pPr>
        <w:spacing w:after="0" w:line="240" w:lineRule="auto"/>
        <w:ind w:firstLine="708"/>
        <w:jc w:val="both"/>
        <w:rPr>
          <w:rFonts w:ascii="Arial" w:hAnsi="Arial" w:cs="Arial"/>
          <w:color w:val="000000" w:themeColor="text1"/>
          <w:sz w:val="24"/>
          <w:szCs w:val="24"/>
        </w:rPr>
      </w:pPr>
      <w:r w:rsidRPr="004D2480">
        <w:rPr>
          <w:rFonts w:ascii="Arial" w:eastAsia="Times New Roman" w:hAnsi="Arial" w:cs="Arial"/>
          <w:color w:val="000000" w:themeColor="text1"/>
          <w:sz w:val="24"/>
          <w:szCs w:val="24"/>
          <w:lang w:eastAsia="es-MX"/>
        </w:rPr>
        <w:t>P</w:t>
      </w:r>
      <w:r w:rsidR="001263AD" w:rsidRPr="004D2480">
        <w:rPr>
          <w:rFonts w:ascii="Arial" w:eastAsia="Times New Roman" w:hAnsi="Arial" w:cs="Arial"/>
          <w:color w:val="000000" w:themeColor="text1"/>
          <w:sz w:val="24"/>
          <w:szCs w:val="24"/>
          <w:lang w:eastAsia="es-MX"/>
        </w:rPr>
        <w:t>or ejemplo</w:t>
      </w:r>
      <w:r w:rsidR="007A6093" w:rsidRPr="004D2480">
        <w:rPr>
          <w:rFonts w:ascii="Arial" w:eastAsia="Times New Roman" w:hAnsi="Arial" w:cs="Arial"/>
          <w:color w:val="000000" w:themeColor="text1"/>
          <w:sz w:val="24"/>
          <w:szCs w:val="24"/>
          <w:lang w:eastAsia="es-MX"/>
        </w:rPr>
        <w:t>,</w:t>
      </w:r>
      <w:r w:rsidR="001263AD" w:rsidRPr="004D2480">
        <w:rPr>
          <w:rFonts w:ascii="Arial" w:eastAsia="Times New Roman" w:hAnsi="Arial" w:cs="Arial"/>
          <w:color w:val="000000" w:themeColor="text1"/>
          <w:sz w:val="24"/>
          <w:szCs w:val="24"/>
          <w:lang w:eastAsia="es-MX"/>
        </w:rPr>
        <w:t xml:space="preserve"> en el multimillonario desvío de recursos </w:t>
      </w:r>
      <w:r w:rsidRPr="004D2480">
        <w:rPr>
          <w:rFonts w:ascii="Arial" w:eastAsia="Times New Roman" w:hAnsi="Arial" w:cs="Arial"/>
          <w:color w:val="000000" w:themeColor="text1"/>
          <w:sz w:val="24"/>
          <w:szCs w:val="24"/>
          <w:lang w:eastAsia="es-MX"/>
        </w:rPr>
        <w:t>de</w:t>
      </w:r>
      <w:r w:rsidR="001263AD" w:rsidRPr="004D2480">
        <w:rPr>
          <w:rFonts w:ascii="Arial" w:eastAsia="Times New Roman" w:hAnsi="Arial" w:cs="Arial"/>
          <w:color w:val="000000" w:themeColor="text1"/>
          <w:sz w:val="24"/>
          <w:szCs w:val="24"/>
          <w:lang w:eastAsia="es-MX"/>
        </w:rPr>
        <w:t xml:space="preserve"> l</w:t>
      </w:r>
      <w:r w:rsidR="001263AD" w:rsidRPr="004D2480">
        <w:rPr>
          <w:rFonts w:ascii="Arial" w:hAnsi="Arial" w:cs="Arial"/>
          <w:color w:val="000000" w:themeColor="text1"/>
          <w:sz w:val="24"/>
          <w:szCs w:val="24"/>
        </w:rPr>
        <w:t>a Secretaría de Desarrollo Agrario, bajo la dirección de Rosario Robles</w:t>
      </w:r>
      <w:r w:rsidRPr="004D2480">
        <w:rPr>
          <w:rFonts w:ascii="Arial" w:hAnsi="Arial" w:cs="Arial"/>
          <w:color w:val="000000" w:themeColor="text1"/>
          <w:sz w:val="24"/>
          <w:szCs w:val="24"/>
        </w:rPr>
        <w:t xml:space="preserve">, </w:t>
      </w:r>
      <w:r w:rsidR="001263AD" w:rsidRPr="004D2480">
        <w:rPr>
          <w:rFonts w:ascii="Arial" w:hAnsi="Arial" w:cs="Arial"/>
          <w:color w:val="000000" w:themeColor="text1"/>
          <w:sz w:val="24"/>
          <w:szCs w:val="24"/>
        </w:rPr>
        <w:t>lo que al parecer es una constante tanto</w:t>
      </w:r>
      <w:r w:rsidR="009C14AB" w:rsidRPr="004D2480">
        <w:rPr>
          <w:rFonts w:ascii="Arial" w:hAnsi="Arial" w:cs="Arial"/>
          <w:color w:val="000000" w:themeColor="text1"/>
          <w:sz w:val="24"/>
          <w:szCs w:val="24"/>
        </w:rPr>
        <w:t xml:space="preserve"> en la presidencia d</w:t>
      </w:r>
      <w:r w:rsidR="001263AD" w:rsidRPr="004D2480">
        <w:rPr>
          <w:rFonts w:ascii="Arial" w:hAnsi="Arial" w:cs="Arial"/>
          <w:color w:val="000000" w:themeColor="text1"/>
          <w:sz w:val="24"/>
          <w:szCs w:val="24"/>
        </w:rPr>
        <w:t xml:space="preserve">el Partido de la Revolución Democrática </w:t>
      </w:r>
      <w:r w:rsidR="009C14AB" w:rsidRPr="004D2480">
        <w:rPr>
          <w:rFonts w:ascii="Arial" w:hAnsi="Arial" w:cs="Arial"/>
          <w:color w:val="000000" w:themeColor="text1"/>
          <w:sz w:val="24"/>
          <w:szCs w:val="24"/>
        </w:rPr>
        <w:t xml:space="preserve">y en </w:t>
      </w:r>
      <w:r w:rsidR="008D74F6" w:rsidRPr="004D2480">
        <w:rPr>
          <w:rFonts w:ascii="Arial" w:hAnsi="Arial" w:cs="Arial"/>
          <w:color w:val="000000" w:themeColor="text1"/>
          <w:sz w:val="24"/>
          <w:szCs w:val="24"/>
        </w:rPr>
        <w:t xml:space="preserve">la </w:t>
      </w:r>
      <w:r w:rsidR="009C14AB" w:rsidRPr="004D2480">
        <w:rPr>
          <w:rFonts w:ascii="Arial" w:hAnsi="Arial" w:cs="Arial"/>
          <w:color w:val="000000" w:themeColor="text1"/>
          <w:sz w:val="24"/>
          <w:szCs w:val="24"/>
        </w:rPr>
        <w:t xml:space="preserve">Jefatura de Gobierno capitalina </w:t>
      </w:r>
      <w:r w:rsidRPr="004D2480">
        <w:rPr>
          <w:rFonts w:ascii="Arial" w:hAnsi="Arial" w:cs="Arial"/>
          <w:color w:val="000000" w:themeColor="text1"/>
          <w:sz w:val="24"/>
          <w:szCs w:val="24"/>
        </w:rPr>
        <w:t xml:space="preserve">en mancuerna con </w:t>
      </w:r>
      <w:r w:rsidR="001263AD" w:rsidRPr="004D2480">
        <w:rPr>
          <w:rFonts w:ascii="Arial" w:hAnsi="Arial" w:cs="Arial"/>
          <w:color w:val="000000" w:themeColor="text1"/>
          <w:sz w:val="24"/>
          <w:szCs w:val="24"/>
        </w:rPr>
        <w:t xml:space="preserve">Carlos Ahumada, como en </w:t>
      </w:r>
      <w:r w:rsidR="00A23EF2" w:rsidRPr="004D2480">
        <w:rPr>
          <w:rFonts w:ascii="Arial" w:hAnsi="Arial" w:cs="Arial"/>
          <w:color w:val="000000" w:themeColor="text1"/>
          <w:sz w:val="24"/>
          <w:szCs w:val="24"/>
        </w:rPr>
        <w:t xml:space="preserve">la Secretaría de </w:t>
      </w:r>
      <w:r w:rsidR="001263AD" w:rsidRPr="004D2480">
        <w:rPr>
          <w:rFonts w:ascii="Arial" w:hAnsi="Arial" w:cs="Arial"/>
          <w:color w:val="000000" w:themeColor="text1"/>
          <w:sz w:val="24"/>
          <w:szCs w:val="24"/>
        </w:rPr>
        <w:t xml:space="preserve">Desarrollo Social, donde fue sustituida por José Antonio </w:t>
      </w:r>
      <w:proofErr w:type="spellStart"/>
      <w:r w:rsidR="001263AD" w:rsidRPr="004D2480">
        <w:rPr>
          <w:rFonts w:ascii="Arial" w:hAnsi="Arial" w:cs="Arial"/>
          <w:color w:val="000000" w:themeColor="text1"/>
          <w:sz w:val="24"/>
          <w:szCs w:val="24"/>
        </w:rPr>
        <w:t>Meade</w:t>
      </w:r>
      <w:proofErr w:type="spellEnd"/>
      <w:r w:rsidR="001263AD" w:rsidRPr="004D2480">
        <w:rPr>
          <w:rFonts w:ascii="Arial" w:hAnsi="Arial" w:cs="Arial"/>
          <w:color w:val="000000" w:themeColor="text1"/>
          <w:sz w:val="24"/>
          <w:szCs w:val="24"/>
        </w:rPr>
        <w:t xml:space="preserve">, quien no se enteró </w:t>
      </w:r>
      <w:r w:rsidRPr="004D2480">
        <w:rPr>
          <w:rFonts w:ascii="Arial" w:hAnsi="Arial" w:cs="Arial"/>
          <w:color w:val="000000" w:themeColor="text1"/>
          <w:sz w:val="24"/>
          <w:szCs w:val="24"/>
        </w:rPr>
        <w:t xml:space="preserve">que </w:t>
      </w:r>
      <w:r w:rsidR="00A23EF2" w:rsidRPr="004D2480">
        <w:rPr>
          <w:rFonts w:ascii="Arial" w:hAnsi="Arial" w:cs="Arial"/>
          <w:color w:val="000000" w:themeColor="text1"/>
          <w:sz w:val="24"/>
          <w:szCs w:val="24"/>
        </w:rPr>
        <w:t>Berlanga</w:t>
      </w:r>
      <w:r w:rsidRPr="004D2480">
        <w:rPr>
          <w:rFonts w:ascii="Arial" w:hAnsi="Arial" w:cs="Arial"/>
          <w:color w:val="000000" w:themeColor="text1"/>
          <w:sz w:val="24"/>
          <w:szCs w:val="24"/>
        </w:rPr>
        <w:t xml:space="preserve"> y su</w:t>
      </w:r>
      <w:r w:rsidR="00A23EF2" w:rsidRPr="004D2480">
        <w:rPr>
          <w:rFonts w:ascii="Arial" w:hAnsi="Arial" w:cs="Arial"/>
          <w:color w:val="000000" w:themeColor="text1"/>
          <w:sz w:val="24"/>
          <w:szCs w:val="24"/>
        </w:rPr>
        <w:t xml:space="preserve"> </w:t>
      </w:r>
      <w:r w:rsidRPr="004D2480">
        <w:rPr>
          <w:rFonts w:ascii="Arial" w:hAnsi="Arial" w:cs="Arial"/>
          <w:color w:val="000000" w:themeColor="text1"/>
          <w:sz w:val="24"/>
          <w:szCs w:val="24"/>
        </w:rPr>
        <w:t xml:space="preserve">equipo se llevaron </w:t>
      </w:r>
      <w:r w:rsidR="009C14AB" w:rsidRPr="004D2480">
        <w:rPr>
          <w:rFonts w:ascii="Arial" w:hAnsi="Arial" w:cs="Arial"/>
          <w:color w:val="000000" w:themeColor="text1"/>
          <w:sz w:val="24"/>
          <w:szCs w:val="24"/>
        </w:rPr>
        <w:t>“</w:t>
      </w:r>
      <w:r w:rsidRPr="004D2480">
        <w:rPr>
          <w:rFonts w:ascii="Arial" w:hAnsi="Arial" w:cs="Arial"/>
          <w:color w:val="000000" w:themeColor="text1"/>
          <w:sz w:val="24"/>
          <w:szCs w:val="24"/>
        </w:rPr>
        <w:t>hasta los ceniceros</w:t>
      </w:r>
      <w:r w:rsidR="009C14AB" w:rsidRPr="004D2480">
        <w:rPr>
          <w:rFonts w:ascii="Arial" w:hAnsi="Arial" w:cs="Arial"/>
          <w:color w:val="000000" w:themeColor="text1"/>
          <w:sz w:val="24"/>
          <w:szCs w:val="24"/>
        </w:rPr>
        <w:t>”</w:t>
      </w:r>
      <w:r w:rsidR="001263AD" w:rsidRPr="004D2480">
        <w:rPr>
          <w:rFonts w:ascii="Arial" w:hAnsi="Arial" w:cs="Arial"/>
          <w:color w:val="000000" w:themeColor="text1"/>
          <w:sz w:val="24"/>
          <w:szCs w:val="24"/>
        </w:rPr>
        <w:t xml:space="preserve">, tampoco de los </w:t>
      </w:r>
      <w:r w:rsidRPr="004D2480">
        <w:rPr>
          <w:rFonts w:ascii="Arial" w:hAnsi="Arial" w:cs="Arial"/>
          <w:color w:val="000000" w:themeColor="text1"/>
          <w:sz w:val="24"/>
          <w:szCs w:val="24"/>
        </w:rPr>
        <w:t xml:space="preserve">1 000 millones de pesos </w:t>
      </w:r>
      <w:r w:rsidR="008D74F6" w:rsidRPr="004D2480">
        <w:rPr>
          <w:rFonts w:ascii="Arial" w:hAnsi="Arial" w:cs="Arial"/>
          <w:color w:val="000000" w:themeColor="text1"/>
          <w:sz w:val="24"/>
          <w:szCs w:val="24"/>
        </w:rPr>
        <w:t xml:space="preserve">(MDP) </w:t>
      </w:r>
      <w:r w:rsidRPr="004D2480">
        <w:rPr>
          <w:rFonts w:ascii="Arial" w:hAnsi="Arial" w:cs="Arial"/>
          <w:color w:val="000000" w:themeColor="text1"/>
          <w:sz w:val="24"/>
          <w:szCs w:val="24"/>
        </w:rPr>
        <w:t>que el gobierno</w:t>
      </w:r>
      <w:r w:rsidR="009C14AB" w:rsidRPr="004D2480">
        <w:rPr>
          <w:rFonts w:ascii="Arial" w:hAnsi="Arial" w:cs="Arial"/>
          <w:color w:val="000000" w:themeColor="text1"/>
          <w:sz w:val="24"/>
          <w:szCs w:val="24"/>
        </w:rPr>
        <w:t xml:space="preserve"> de Enrique Peña</w:t>
      </w:r>
      <w:r w:rsidRPr="004D2480">
        <w:rPr>
          <w:rFonts w:ascii="Arial" w:hAnsi="Arial" w:cs="Arial"/>
          <w:color w:val="000000" w:themeColor="text1"/>
          <w:sz w:val="24"/>
          <w:szCs w:val="24"/>
        </w:rPr>
        <w:t xml:space="preserve"> entregó para la </w:t>
      </w:r>
      <w:r w:rsidR="00A23EF2" w:rsidRPr="004D2480">
        <w:rPr>
          <w:rFonts w:ascii="Arial" w:hAnsi="Arial" w:cs="Arial"/>
          <w:color w:val="000000" w:themeColor="text1"/>
          <w:sz w:val="24"/>
          <w:szCs w:val="24"/>
        </w:rPr>
        <w:t>F</w:t>
      </w:r>
      <w:r w:rsidRPr="004D2480">
        <w:rPr>
          <w:rFonts w:ascii="Arial" w:hAnsi="Arial" w:cs="Arial"/>
          <w:color w:val="000000" w:themeColor="text1"/>
          <w:sz w:val="24"/>
          <w:szCs w:val="24"/>
        </w:rPr>
        <w:t xml:space="preserve">undación Juntos Podemos, de Josefina Vázquez Mota, mientras </w:t>
      </w:r>
      <w:proofErr w:type="spellStart"/>
      <w:r w:rsidRPr="004D2480">
        <w:rPr>
          <w:rFonts w:ascii="Arial" w:hAnsi="Arial" w:cs="Arial"/>
          <w:color w:val="000000" w:themeColor="text1"/>
          <w:sz w:val="24"/>
          <w:szCs w:val="24"/>
        </w:rPr>
        <w:t>Meade</w:t>
      </w:r>
      <w:proofErr w:type="spellEnd"/>
      <w:r w:rsidRPr="004D2480">
        <w:rPr>
          <w:rFonts w:ascii="Arial" w:hAnsi="Arial" w:cs="Arial"/>
          <w:color w:val="000000" w:themeColor="text1"/>
          <w:sz w:val="24"/>
          <w:szCs w:val="24"/>
        </w:rPr>
        <w:t xml:space="preserve"> despachaba en Relaciones Exteriores.</w:t>
      </w:r>
    </w:p>
    <w:p w:rsidR="00DB1648" w:rsidRPr="004D2480" w:rsidRDefault="00A23EF2" w:rsidP="0031011C">
      <w:pPr>
        <w:spacing w:after="0" w:line="240" w:lineRule="auto"/>
        <w:ind w:firstLine="708"/>
        <w:jc w:val="both"/>
        <w:rPr>
          <w:rFonts w:ascii="Arial" w:hAnsi="Arial" w:cs="Arial"/>
          <w:color w:val="000000" w:themeColor="text1"/>
          <w:sz w:val="24"/>
          <w:szCs w:val="24"/>
        </w:rPr>
      </w:pPr>
      <w:r w:rsidRPr="004D2480">
        <w:rPr>
          <w:rFonts w:ascii="Arial" w:hAnsi="Arial" w:cs="Arial"/>
          <w:color w:val="000000" w:themeColor="text1"/>
          <w:sz w:val="24"/>
          <w:szCs w:val="24"/>
        </w:rPr>
        <w:t>De nada se enter</w:t>
      </w:r>
      <w:r w:rsidR="007A6093" w:rsidRPr="004D2480">
        <w:rPr>
          <w:rFonts w:ascii="Arial" w:hAnsi="Arial" w:cs="Arial"/>
          <w:color w:val="000000" w:themeColor="text1"/>
          <w:sz w:val="24"/>
          <w:szCs w:val="24"/>
        </w:rPr>
        <w:t>ó</w:t>
      </w:r>
      <w:r w:rsidRPr="004D2480">
        <w:rPr>
          <w:rFonts w:ascii="Arial" w:hAnsi="Arial" w:cs="Arial"/>
          <w:color w:val="000000" w:themeColor="text1"/>
          <w:sz w:val="24"/>
          <w:szCs w:val="24"/>
        </w:rPr>
        <w:t xml:space="preserve"> el </w:t>
      </w:r>
      <w:r w:rsidR="008D74F6" w:rsidRPr="004D2480">
        <w:rPr>
          <w:rFonts w:ascii="Arial" w:hAnsi="Arial" w:cs="Arial"/>
          <w:color w:val="000000" w:themeColor="text1"/>
          <w:sz w:val="24"/>
          <w:szCs w:val="24"/>
        </w:rPr>
        <w:t>“</w:t>
      </w:r>
      <w:r w:rsidRPr="004D2480">
        <w:rPr>
          <w:rFonts w:ascii="Arial" w:hAnsi="Arial" w:cs="Arial"/>
          <w:color w:val="000000" w:themeColor="text1"/>
          <w:sz w:val="24"/>
          <w:szCs w:val="24"/>
        </w:rPr>
        <w:t>muy preparado</w:t>
      </w:r>
      <w:r w:rsidR="008D74F6" w:rsidRPr="004D2480">
        <w:rPr>
          <w:rFonts w:ascii="Arial" w:hAnsi="Arial" w:cs="Arial"/>
          <w:color w:val="000000" w:themeColor="text1"/>
          <w:sz w:val="24"/>
          <w:szCs w:val="24"/>
        </w:rPr>
        <w:t>”</w:t>
      </w:r>
      <w:r w:rsidRPr="004D2480">
        <w:rPr>
          <w:rFonts w:ascii="Arial" w:hAnsi="Arial" w:cs="Arial"/>
          <w:color w:val="000000" w:themeColor="text1"/>
          <w:sz w:val="24"/>
          <w:szCs w:val="24"/>
        </w:rPr>
        <w:t xml:space="preserve"> (para qué) </w:t>
      </w:r>
      <w:proofErr w:type="spellStart"/>
      <w:r w:rsidRPr="004D2480">
        <w:rPr>
          <w:rFonts w:ascii="Arial" w:hAnsi="Arial" w:cs="Arial"/>
          <w:color w:val="000000" w:themeColor="text1"/>
          <w:sz w:val="24"/>
          <w:szCs w:val="24"/>
        </w:rPr>
        <w:t>Meade</w:t>
      </w:r>
      <w:proofErr w:type="spellEnd"/>
      <w:r w:rsidRPr="004D2480">
        <w:rPr>
          <w:rFonts w:ascii="Arial" w:hAnsi="Arial" w:cs="Arial"/>
          <w:color w:val="000000" w:themeColor="text1"/>
          <w:sz w:val="24"/>
          <w:szCs w:val="24"/>
        </w:rPr>
        <w:t xml:space="preserve"> </w:t>
      </w:r>
      <w:proofErr w:type="spellStart"/>
      <w:r w:rsidRPr="004D2480">
        <w:rPr>
          <w:rFonts w:ascii="Arial" w:hAnsi="Arial" w:cs="Arial"/>
          <w:color w:val="000000" w:themeColor="text1"/>
          <w:sz w:val="24"/>
          <w:szCs w:val="24"/>
        </w:rPr>
        <w:t>Kuribreña</w:t>
      </w:r>
      <w:proofErr w:type="spellEnd"/>
      <w:r w:rsidRPr="004D2480">
        <w:rPr>
          <w:rFonts w:ascii="Arial" w:hAnsi="Arial" w:cs="Arial"/>
          <w:color w:val="000000" w:themeColor="text1"/>
          <w:sz w:val="24"/>
          <w:szCs w:val="24"/>
        </w:rPr>
        <w:t>, pero señala con dedo flamígero al “fantasma fiscal” (Andrés López Obrador) y al que “lava dinero con empresa fantasma” (Ricardo Anaya).</w:t>
      </w:r>
    </w:p>
    <w:p w:rsidR="00BD0F1D" w:rsidRPr="004D2480" w:rsidRDefault="009C14AB" w:rsidP="00BD0F1D">
      <w:pPr>
        <w:spacing w:after="0" w:line="240" w:lineRule="auto"/>
        <w:ind w:firstLine="708"/>
        <w:jc w:val="both"/>
        <w:rPr>
          <w:rFonts w:ascii="Arial" w:eastAsia="Times New Roman" w:hAnsi="Arial" w:cs="Arial"/>
          <w:color w:val="000000" w:themeColor="text1"/>
          <w:sz w:val="24"/>
          <w:szCs w:val="24"/>
          <w:lang w:eastAsia="es-MX"/>
        </w:rPr>
      </w:pPr>
      <w:r w:rsidRPr="004D2480">
        <w:rPr>
          <w:rFonts w:ascii="Arial" w:hAnsi="Arial" w:cs="Arial"/>
          <w:color w:val="000000" w:themeColor="text1"/>
          <w:sz w:val="24"/>
          <w:szCs w:val="24"/>
        </w:rPr>
        <w:t xml:space="preserve">Mas </w:t>
      </w:r>
      <w:r w:rsidR="00A23EF2" w:rsidRPr="004D2480">
        <w:rPr>
          <w:rFonts w:ascii="Arial" w:hAnsi="Arial" w:cs="Arial"/>
          <w:color w:val="000000" w:themeColor="text1"/>
          <w:sz w:val="24"/>
          <w:szCs w:val="24"/>
        </w:rPr>
        <w:t xml:space="preserve">el tema de hoy </w:t>
      </w:r>
      <w:r w:rsidR="008D74F6" w:rsidRPr="004D2480">
        <w:rPr>
          <w:rFonts w:ascii="Arial" w:hAnsi="Arial" w:cs="Arial"/>
          <w:color w:val="000000" w:themeColor="text1"/>
          <w:sz w:val="24"/>
          <w:szCs w:val="24"/>
        </w:rPr>
        <w:t xml:space="preserve">es </w:t>
      </w:r>
      <w:r w:rsidR="00A23EF2" w:rsidRPr="004D2480">
        <w:rPr>
          <w:rFonts w:ascii="Arial" w:hAnsi="Arial" w:cs="Arial"/>
          <w:color w:val="000000" w:themeColor="text1"/>
          <w:sz w:val="24"/>
          <w:szCs w:val="24"/>
        </w:rPr>
        <w:t xml:space="preserve">sobre el </w:t>
      </w:r>
      <w:r w:rsidR="00BD0F1D" w:rsidRPr="004D2480">
        <w:rPr>
          <w:rFonts w:ascii="Arial" w:eastAsia="Times New Roman" w:hAnsi="Arial" w:cs="Arial"/>
          <w:color w:val="000000" w:themeColor="text1"/>
          <w:sz w:val="24"/>
          <w:szCs w:val="24"/>
          <w:lang w:eastAsia="es-MX"/>
        </w:rPr>
        <w:t>análisis de la política pública de infraestructura y equipamiento en educación básica de 2008 a 2016, en el que la ASF alerta que se careció de una cuantificación integral y precisa sobre el estado físico y funcional de las escuelas</w:t>
      </w:r>
      <w:r w:rsidR="00057B5B" w:rsidRPr="004D2480">
        <w:rPr>
          <w:rFonts w:ascii="Arial" w:eastAsia="Times New Roman" w:hAnsi="Arial" w:cs="Arial"/>
          <w:color w:val="000000" w:themeColor="text1"/>
          <w:sz w:val="24"/>
          <w:szCs w:val="24"/>
          <w:lang w:eastAsia="es-MX"/>
        </w:rPr>
        <w:t>.</w:t>
      </w:r>
    </w:p>
    <w:p w:rsidR="00DB1648" w:rsidRPr="004D2480" w:rsidRDefault="00057B5B" w:rsidP="00BD0F1D">
      <w:pPr>
        <w:spacing w:after="0" w:line="240" w:lineRule="auto"/>
        <w:ind w:firstLine="708"/>
        <w:jc w:val="both"/>
        <w:rPr>
          <w:rFonts w:ascii="Arial" w:eastAsia="Times New Roman" w:hAnsi="Arial" w:cs="Arial"/>
          <w:color w:val="000000" w:themeColor="text1"/>
          <w:sz w:val="24"/>
          <w:szCs w:val="24"/>
          <w:lang w:eastAsia="es-MX"/>
        </w:rPr>
      </w:pPr>
      <w:r w:rsidRPr="004D2480">
        <w:rPr>
          <w:rFonts w:ascii="Arial" w:eastAsia="Times New Roman" w:hAnsi="Arial" w:cs="Arial"/>
          <w:color w:val="000000" w:themeColor="text1"/>
          <w:sz w:val="24"/>
          <w:szCs w:val="24"/>
          <w:lang w:eastAsia="es-MX"/>
        </w:rPr>
        <w:t xml:space="preserve">La ASF puntualiza </w:t>
      </w:r>
      <w:r w:rsidR="00BD0F1D" w:rsidRPr="004D2480">
        <w:rPr>
          <w:rFonts w:ascii="Arial" w:eastAsia="Times New Roman" w:hAnsi="Arial" w:cs="Arial"/>
          <w:color w:val="000000" w:themeColor="text1"/>
          <w:sz w:val="24"/>
          <w:szCs w:val="24"/>
          <w:lang w:eastAsia="es-MX"/>
        </w:rPr>
        <w:t>que si bien su aplicación contribuyó a la ampliación, mejora y modernización de la infraestructura y el equipamiento, “la débil rectoría, el insuficiente financiamiento y la falta de un protocolo de certificación provocó que persista el problema de la insuficiencia y el deterioro de la infraestructura y el equipamiento</w:t>
      </w:r>
      <w:r w:rsidR="008D74F6" w:rsidRPr="004D2480">
        <w:rPr>
          <w:rFonts w:ascii="Arial" w:eastAsia="Times New Roman" w:hAnsi="Arial" w:cs="Arial"/>
          <w:color w:val="000000" w:themeColor="text1"/>
          <w:sz w:val="24"/>
          <w:szCs w:val="24"/>
          <w:lang w:eastAsia="es-MX"/>
        </w:rPr>
        <w:t>”</w:t>
      </w:r>
      <w:r w:rsidR="00BD0F1D" w:rsidRPr="004D2480">
        <w:rPr>
          <w:rFonts w:ascii="Arial" w:eastAsia="Times New Roman" w:hAnsi="Arial" w:cs="Arial"/>
          <w:color w:val="000000" w:themeColor="text1"/>
          <w:sz w:val="24"/>
          <w:szCs w:val="24"/>
          <w:lang w:eastAsia="es-MX"/>
        </w:rPr>
        <w:t xml:space="preserve"> (La Jornada, 4-III-18).</w:t>
      </w:r>
    </w:p>
    <w:p w:rsidR="00057B5B" w:rsidRPr="004D2480" w:rsidRDefault="00057B5B" w:rsidP="00057B5B">
      <w:pPr>
        <w:spacing w:after="0" w:line="240" w:lineRule="auto"/>
        <w:ind w:firstLine="708"/>
        <w:jc w:val="both"/>
        <w:rPr>
          <w:rFonts w:ascii="Arial" w:eastAsia="Times New Roman" w:hAnsi="Arial" w:cs="Arial"/>
          <w:color w:val="000000" w:themeColor="text1"/>
          <w:sz w:val="24"/>
          <w:szCs w:val="24"/>
          <w:lang w:eastAsia="es-MX"/>
        </w:rPr>
      </w:pPr>
      <w:r w:rsidRPr="004D2480">
        <w:rPr>
          <w:rFonts w:ascii="Arial" w:eastAsia="Times New Roman" w:hAnsi="Arial" w:cs="Arial"/>
          <w:color w:val="000000" w:themeColor="text1"/>
          <w:sz w:val="24"/>
          <w:szCs w:val="24"/>
          <w:lang w:eastAsia="es-MX"/>
        </w:rPr>
        <w:t>En cuanto a la inversión</w:t>
      </w:r>
      <w:r w:rsidR="001E1710" w:rsidRPr="004D2480">
        <w:rPr>
          <w:rFonts w:ascii="Arial" w:eastAsia="Times New Roman" w:hAnsi="Arial" w:cs="Arial"/>
          <w:color w:val="000000" w:themeColor="text1"/>
          <w:sz w:val="24"/>
          <w:szCs w:val="24"/>
          <w:lang w:eastAsia="es-MX"/>
        </w:rPr>
        <w:t xml:space="preserve"> realizada</w:t>
      </w:r>
      <w:r w:rsidRPr="004D2480">
        <w:rPr>
          <w:rFonts w:ascii="Arial" w:eastAsia="Times New Roman" w:hAnsi="Arial" w:cs="Arial"/>
          <w:color w:val="000000" w:themeColor="text1"/>
          <w:sz w:val="24"/>
          <w:szCs w:val="24"/>
          <w:lang w:eastAsia="es-MX"/>
        </w:rPr>
        <w:t xml:space="preserve">, destaca que </w:t>
      </w:r>
      <w:r w:rsidR="001E1710" w:rsidRPr="004D2480">
        <w:rPr>
          <w:rFonts w:ascii="Arial" w:eastAsia="Times New Roman" w:hAnsi="Arial" w:cs="Arial"/>
          <w:color w:val="000000" w:themeColor="text1"/>
          <w:sz w:val="24"/>
          <w:szCs w:val="24"/>
          <w:lang w:eastAsia="es-MX"/>
        </w:rPr>
        <w:t>de 1996 a 2016</w:t>
      </w:r>
      <w:r w:rsidRPr="004D2480">
        <w:rPr>
          <w:rFonts w:ascii="Arial" w:eastAsia="Times New Roman" w:hAnsi="Arial" w:cs="Arial"/>
          <w:color w:val="000000" w:themeColor="text1"/>
          <w:sz w:val="24"/>
          <w:szCs w:val="24"/>
          <w:lang w:eastAsia="es-MX"/>
        </w:rPr>
        <w:t xml:space="preserve"> creció en 16</w:t>
      </w:r>
      <w:r w:rsidR="008D74F6" w:rsidRPr="004D2480">
        <w:rPr>
          <w:rFonts w:ascii="Arial" w:eastAsia="Times New Roman" w:hAnsi="Arial" w:cs="Arial"/>
          <w:color w:val="000000" w:themeColor="text1"/>
          <w:sz w:val="24"/>
          <w:szCs w:val="24"/>
          <w:lang w:eastAsia="es-MX"/>
        </w:rPr>
        <w:t>%</w:t>
      </w:r>
      <w:r w:rsidRPr="004D2480">
        <w:rPr>
          <w:rFonts w:ascii="Arial" w:eastAsia="Times New Roman" w:hAnsi="Arial" w:cs="Arial"/>
          <w:color w:val="000000" w:themeColor="text1"/>
          <w:sz w:val="24"/>
          <w:szCs w:val="24"/>
          <w:lang w:eastAsia="es-MX"/>
        </w:rPr>
        <w:t xml:space="preserve">, al pasar de 18 mil 902.6 a 21 mil 941.4 </w:t>
      </w:r>
      <w:r w:rsidR="008D74F6" w:rsidRPr="004D2480">
        <w:rPr>
          <w:rFonts w:ascii="Arial" w:eastAsia="Times New Roman" w:hAnsi="Arial" w:cs="Arial"/>
          <w:color w:val="000000" w:themeColor="text1"/>
          <w:sz w:val="24"/>
          <w:szCs w:val="24"/>
          <w:lang w:eastAsia="es-MX"/>
        </w:rPr>
        <w:t>MDP</w:t>
      </w:r>
      <w:r w:rsidRPr="004D2480">
        <w:rPr>
          <w:rFonts w:ascii="Arial" w:eastAsia="Times New Roman" w:hAnsi="Arial" w:cs="Arial"/>
          <w:color w:val="000000" w:themeColor="text1"/>
          <w:sz w:val="24"/>
          <w:szCs w:val="24"/>
          <w:lang w:eastAsia="es-MX"/>
        </w:rPr>
        <w:t xml:space="preserve">, aumento inferior al del total de lo destinado al servicio de educación básica que fue de 17 por ciento, al pasar de 351 mil 350.5 a 411 mil 73.8 </w:t>
      </w:r>
      <w:r w:rsidR="008D74F6" w:rsidRPr="004D2480">
        <w:rPr>
          <w:rFonts w:ascii="Arial" w:eastAsia="Times New Roman" w:hAnsi="Arial" w:cs="Arial"/>
          <w:color w:val="000000" w:themeColor="text1"/>
          <w:sz w:val="24"/>
          <w:szCs w:val="24"/>
          <w:lang w:eastAsia="es-MX"/>
        </w:rPr>
        <w:t>MDP</w:t>
      </w:r>
      <w:r w:rsidRPr="004D2480">
        <w:rPr>
          <w:rFonts w:ascii="Arial" w:eastAsia="Times New Roman" w:hAnsi="Arial" w:cs="Arial"/>
          <w:color w:val="000000" w:themeColor="text1"/>
          <w:sz w:val="24"/>
          <w:szCs w:val="24"/>
          <w:lang w:eastAsia="es-MX"/>
        </w:rPr>
        <w:t>.</w:t>
      </w:r>
    </w:p>
    <w:p w:rsidR="001E1710" w:rsidRPr="004D2480" w:rsidRDefault="001E1710" w:rsidP="001E1710">
      <w:pPr>
        <w:spacing w:after="0" w:line="240" w:lineRule="auto"/>
        <w:ind w:firstLine="708"/>
        <w:jc w:val="both"/>
        <w:rPr>
          <w:rFonts w:ascii="Arial" w:eastAsia="Times New Roman" w:hAnsi="Arial" w:cs="Arial"/>
          <w:color w:val="000000" w:themeColor="text1"/>
          <w:sz w:val="24"/>
          <w:szCs w:val="24"/>
          <w:lang w:eastAsia="es-MX"/>
        </w:rPr>
      </w:pPr>
      <w:r w:rsidRPr="004D2480">
        <w:rPr>
          <w:rFonts w:ascii="Arial" w:eastAsia="Times New Roman" w:hAnsi="Arial" w:cs="Arial"/>
          <w:color w:val="000000" w:themeColor="text1"/>
          <w:sz w:val="24"/>
          <w:szCs w:val="24"/>
          <w:lang w:eastAsia="es-MX"/>
        </w:rPr>
        <w:t xml:space="preserve">Y en cuanto </w:t>
      </w:r>
      <w:r w:rsidR="00057B5B" w:rsidRPr="004D2480">
        <w:rPr>
          <w:rFonts w:ascii="Arial" w:eastAsia="Times New Roman" w:hAnsi="Arial" w:cs="Arial"/>
          <w:color w:val="000000" w:themeColor="text1"/>
          <w:sz w:val="24"/>
          <w:szCs w:val="24"/>
          <w:lang w:eastAsia="es-MX"/>
        </w:rPr>
        <w:t xml:space="preserve">al programa escuelas al cien –con el que el gobierno </w:t>
      </w:r>
      <w:r w:rsidRPr="004D2480">
        <w:rPr>
          <w:rFonts w:ascii="Arial" w:eastAsia="Times New Roman" w:hAnsi="Arial" w:cs="Arial"/>
          <w:color w:val="000000" w:themeColor="text1"/>
          <w:sz w:val="24"/>
          <w:szCs w:val="24"/>
          <w:lang w:eastAsia="es-MX"/>
        </w:rPr>
        <w:t xml:space="preserve">de Peña Nieto </w:t>
      </w:r>
      <w:r w:rsidR="00057B5B" w:rsidRPr="004D2480">
        <w:rPr>
          <w:rFonts w:ascii="Arial" w:eastAsia="Times New Roman" w:hAnsi="Arial" w:cs="Arial"/>
          <w:color w:val="000000" w:themeColor="text1"/>
          <w:sz w:val="24"/>
          <w:szCs w:val="24"/>
          <w:lang w:eastAsia="es-MX"/>
        </w:rPr>
        <w:t xml:space="preserve">anunció </w:t>
      </w:r>
      <w:r w:rsidR="004F7106" w:rsidRPr="004D2480">
        <w:rPr>
          <w:rFonts w:ascii="Arial" w:eastAsia="Times New Roman" w:hAnsi="Arial" w:cs="Arial"/>
          <w:color w:val="000000" w:themeColor="text1"/>
          <w:sz w:val="24"/>
          <w:szCs w:val="24"/>
          <w:lang w:eastAsia="es-MX"/>
        </w:rPr>
        <w:t xml:space="preserve">con harta </w:t>
      </w:r>
      <w:r w:rsidRPr="004D2480">
        <w:rPr>
          <w:rFonts w:ascii="Arial" w:eastAsia="Times New Roman" w:hAnsi="Arial" w:cs="Arial"/>
          <w:color w:val="000000" w:themeColor="text1"/>
          <w:sz w:val="24"/>
          <w:szCs w:val="24"/>
          <w:lang w:eastAsia="es-MX"/>
        </w:rPr>
        <w:t>publici</w:t>
      </w:r>
      <w:r w:rsidR="004F7106" w:rsidRPr="004D2480">
        <w:rPr>
          <w:rFonts w:ascii="Arial" w:eastAsia="Times New Roman" w:hAnsi="Arial" w:cs="Arial"/>
          <w:color w:val="000000" w:themeColor="text1"/>
          <w:sz w:val="24"/>
          <w:szCs w:val="24"/>
          <w:lang w:eastAsia="es-MX"/>
        </w:rPr>
        <w:t>dad</w:t>
      </w:r>
      <w:r w:rsidRPr="004D2480">
        <w:rPr>
          <w:rFonts w:ascii="Arial" w:eastAsia="Times New Roman" w:hAnsi="Arial" w:cs="Arial"/>
          <w:color w:val="000000" w:themeColor="text1"/>
          <w:sz w:val="24"/>
          <w:szCs w:val="24"/>
          <w:lang w:eastAsia="es-MX"/>
        </w:rPr>
        <w:t xml:space="preserve"> </w:t>
      </w:r>
      <w:r w:rsidR="00057B5B" w:rsidRPr="004D2480">
        <w:rPr>
          <w:rFonts w:ascii="Arial" w:eastAsia="Times New Roman" w:hAnsi="Arial" w:cs="Arial"/>
          <w:color w:val="000000" w:themeColor="text1"/>
          <w:sz w:val="24"/>
          <w:szCs w:val="24"/>
          <w:lang w:eastAsia="es-MX"/>
        </w:rPr>
        <w:t xml:space="preserve">una inversión de 50 </w:t>
      </w:r>
      <w:r w:rsidR="008F5832" w:rsidRPr="004D2480">
        <w:rPr>
          <w:rFonts w:ascii="Arial" w:eastAsia="Times New Roman" w:hAnsi="Arial" w:cs="Arial"/>
          <w:color w:val="000000" w:themeColor="text1"/>
          <w:sz w:val="24"/>
          <w:szCs w:val="24"/>
          <w:lang w:eastAsia="es-MX"/>
        </w:rPr>
        <w:t xml:space="preserve">mil </w:t>
      </w:r>
      <w:r w:rsidR="007A6093" w:rsidRPr="004D2480">
        <w:rPr>
          <w:rFonts w:ascii="Arial" w:eastAsia="Times New Roman" w:hAnsi="Arial" w:cs="Arial"/>
          <w:color w:val="000000" w:themeColor="text1"/>
          <w:sz w:val="24"/>
          <w:szCs w:val="24"/>
          <w:lang w:eastAsia="es-MX"/>
        </w:rPr>
        <w:t>MDP</w:t>
      </w:r>
      <w:r w:rsidR="00057B5B" w:rsidRPr="004D2480">
        <w:rPr>
          <w:rFonts w:ascii="Arial" w:eastAsia="Times New Roman" w:hAnsi="Arial" w:cs="Arial"/>
          <w:color w:val="000000" w:themeColor="text1"/>
          <w:sz w:val="24"/>
          <w:szCs w:val="24"/>
          <w:lang w:eastAsia="es-MX"/>
        </w:rPr>
        <w:t xml:space="preserve"> para atender a 33 mil escuelas en </w:t>
      </w:r>
      <w:r w:rsidRPr="004D2480">
        <w:rPr>
          <w:rFonts w:ascii="Arial" w:eastAsia="Times New Roman" w:hAnsi="Arial" w:cs="Arial"/>
          <w:color w:val="000000" w:themeColor="text1"/>
          <w:sz w:val="24"/>
          <w:szCs w:val="24"/>
          <w:lang w:eastAsia="es-MX"/>
        </w:rPr>
        <w:t xml:space="preserve">el </w:t>
      </w:r>
      <w:r w:rsidR="00057B5B" w:rsidRPr="004D2480">
        <w:rPr>
          <w:rFonts w:ascii="Arial" w:eastAsia="Times New Roman" w:hAnsi="Arial" w:cs="Arial"/>
          <w:color w:val="000000" w:themeColor="text1"/>
          <w:sz w:val="24"/>
          <w:szCs w:val="24"/>
          <w:lang w:eastAsia="es-MX"/>
        </w:rPr>
        <w:t>sexenio</w:t>
      </w:r>
      <w:r w:rsidR="004F7106" w:rsidRPr="004D2480">
        <w:rPr>
          <w:rFonts w:ascii="Arial" w:eastAsia="Times New Roman" w:hAnsi="Arial" w:cs="Arial"/>
          <w:color w:val="000000" w:themeColor="text1"/>
          <w:sz w:val="24"/>
          <w:szCs w:val="24"/>
          <w:lang w:eastAsia="es-MX"/>
        </w:rPr>
        <w:t>, mientras el gasto en comunicación social en cinco años fue de “casi 2 000 millones de dólares”</w:t>
      </w:r>
      <w:r w:rsidR="00057B5B" w:rsidRPr="004D2480">
        <w:rPr>
          <w:rFonts w:ascii="Arial" w:eastAsia="Times New Roman" w:hAnsi="Arial" w:cs="Arial"/>
          <w:color w:val="000000" w:themeColor="text1"/>
          <w:sz w:val="24"/>
          <w:szCs w:val="24"/>
          <w:lang w:eastAsia="es-MX"/>
        </w:rPr>
        <w:t>–</w:t>
      </w:r>
      <w:r w:rsidR="004F7106" w:rsidRPr="004D2480">
        <w:rPr>
          <w:rFonts w:ascii="Arial" w:eastAsia="Times New Roman" w:hAnsi="Arial" w:cs="Arial"/>
          <w:color w:val="000000" w:themeColor="text1"/>
          <w:sz w:val="24"/>
          <w:szCs w:val="24"/>
          <w:lang w:eastAsia="es-MX"/>
        </w:rPr>
        <w:t>,</w:t>
      </w:r>
      <w:r w:rsidR="00057B5B" w:rsidRPr="004D2480">
        <w:rPr>
          <w:rFonts w:ascii="Arial" w:eastAsia="Times New Roman" w:hAnsi="Arial" w:cs="Arial"/>
          <w:color w:val="000000" w:themeColor="text1"/>
          <w:sz w:val="24"/>
          <w:szCs w:val="24"/>
          <w:lang w:eastAsia="es-MX"/>
        </w:rPr>
        <w:t xml:space="preserve"> </w:t>
      </w:r>
      <w:r w:rsidR="008D74F6" w:rsidRPr="004D2480">
        <w:rPr>
          <w:rFonts w:ascii="Arial" w:eastAsia="Times New Roman" w:hAnsi="Arial" w:cs="Arial"/>
          <w:color w:val="000000" w:themeColor="text1"/>
          <w:sz w:val="24"/>
          <w:szCs w:val="24"/>
          <w:lang w:eastAsia="es-MX"/>
        </w:rPr>
        <w:t>la ASF</w:t>
      </w:r>
      <w:r w:rsidR="00057B5B" w:rsidRPr="004D2480">
        <w:rPr>
          <w:rFonts w:ascii="Arial" w:eastAsia="Times New Roman" w:hAnsi="Arial" w:cs="Arial"/>
          <w:color w:val="000000" w:themeColor="text1"/>
          <w:sz w:val="24"/>
          <w:szCs w:val="24"/>
          <w:lang w:eastAsia="es-MX"/>
        </w:rPr>
        <w:t xml:space="preserve"> advierte que basándose en un esquema de inversión que, aunque formalmente no compromete el erario público </w:t>
      </w:r>
      <w:r w:rsidR="00057B5B" w:rsidRPr="004D2480">
        <w:rPr>
          <w:rFonts w:ascii="Arial" w:eastAsia="Times New Roman" w:hAnsi="Arial" w:cs="Arial"/>
          <w:color w:val="000000" w:themeColor="text1"/>
          <w:sz w:val="24"/>
          <w:szCs w:val="24"/>
          <w:lang w:eastAsia="es-MX"/>
        </w:rPr>
        <w:lastRenderedPageBreak/>
        <w:t>para pagos a futuro, se observó como un pasivo de largo plazo para l</w:t>
      </w:r>
      <w:r w:rsidRPr="004D2480">
        <w:rPr>
          <w:rFonts w:ascii="Arial" w:eastAsia="Times New Roman" w:hAnsi="Arial" w:cs="Arial"/>
          <w:color w:val="000000" w:themeColor="text1"/>
          <w:sz w:val="24"/>
          <w:szCs w:val="24"/>
          <w:lang w:eastAsia="es-MX"/>
        </w:rPr>
        <w:t>os estados. Esto implica ejercer en tres años, de forma anticipada, 25</w:t>
      </w:r>
      <w:r w:rsidR="007A6093" w:rsidRPr="004D2480">
        <w:rPr>
          <w:rFonts w:ascii="Arial" w:eastAsia="Times New Roman" w:hAnsi="Arial" w:cs="Arial"/>
          <w:color w:val="000000" w:themeColor="text1"/>
          <w:sz w:val="24"/>
          <w:szCs w:val="24"/>
          <w:lang w:eastAsia="es-MX"/>
        </w:rPr>
        <w:t>%</w:t>
      </w:r>
      <w:r w:rsidRPr="004D2480">
        <w:rPr>
          <w:rFonts w:ascii="Arial" w:eastAsia="Times New Roman" w:hAnsi="Arial" w:cs="Arial"/>
          <w:color w:val="000000" w:themeColor="text1"/>
          <w:sz w:val="24"/>
          <w:szCs w:val="24"/>
          <w:lang w:eastAsia="es-MX"/>
        </w:rPr>
        <w:t xml:space="preserve"> de los recursos presupuestarios del fondo de aportaciones múltiples y restringir durante 25 años, en esa proporción, el gasto de inversión para infraestructura educativa. </w:t>
      </w:r>
      <w:r w:rsidR="004F7106" w:rsidRPr="004D2480">
        <w:rPr>
          <w:rFonts w:ascii="Arial" w:eastAsia="Times New Roman" w:hAnsi="Arial" w:cs="Arial"/>
          <w:color w:val="000000" w:themeColor="text1"/>
          <w:sz w:val="24"/>
          <w:szCs w:val="24"/>
          <w:lang w:eastAsia="es-MX"/>
        </w:rPr>
        <w:t>P</w:t>
      </w:r>
      <w:r w:rsidRPr="004D2480">
        <w:rPr>
          <w:rFonts w:ascii="Arial" w:eastAsia="Times New Roman" w:hAnsi="Arial" w:cs="Arial"/>
          <w:color w:val="000000" w:themeColor="text1"/>
          <w:sz w:val="24"/>
          <w:szCs w:val="24"/>
          <w:lang w:eastAsia="es-MX"/>
        </w:rPr>
        <w:t>ero el entonces secretario de Educación Pública</w:t>
      </w:r>
      <w:r w:rsidR="00D2607F" w:rsidRPr="004D2480">
        <w:rPr>
          <w:rFonts w:ascii="Arial" w:eastAsia="Times New Roman" w:hAnsi="Arial" w:cs="Arial"/>
          <w:color w:val="000000" w:themeColor="text1"/>
          <w:sz w:val="24"/>
          <w:szCs w:val="24"/>
          <w:lang w:eastAsia="es-MX"/>
        </w:rPr>
        <w:t xml:space="preserve"> (del 27</w:t>
      </w:r>
      <w:r w:rsidR="004F7106" w:rsidRPr="004D2480">
        <w:rPr>
          <w:rFonts w:ascii="Arial" w:eastAsia="Times New Roman" w:hAnsi="Arial" w:cs="Arial"/>
          <w:color w:val="000000" w:themeColor="text1"/>
          <w:sz w:val="24"/>
          <w:szCs w:val="24"/>
          <w:lang w:eastAsia="es-MX"/>
        </w:rPr>
        <w:t>-VIII-</w:t>
      </w:r>
      <w:r w:rsidR="00D2607F" w:rsidRPr="004D2480">
        <w:rPr>
          <w:rFonts w:ascii="Arial" w:eastAsia="Times New Roman" w:hAnsi="Arial" w:cs="Arial"/>
          <w:color w:val="000000" w:themeColor="text1"/>
          <w:sz w:val="24"/>
          <w:szCs w:val="24"/>
          <w:lang w:eastAsia="es-MX"/>
        </w:rPr>
        <w:t>15 al 6</w:t>
      </w:r>
      <w:r w:rsidR="004F7106" w:rsidRPr="004D2480">
        <w:rPr>
          <w:rFonts w:ascii="Arial" w:eastAsia="Times New Roman" w:hAnsi="Arial" w:cs="Arial"/>
          <w:color w:val="000000" w:themeColor="text1"/>
          <w:sz w:val="24"/>
          <w:szCs w:val="24"/>
          <w:lang w:eastAsia="es-MX"/>
        </w:rPr>
        <w:t>-XII-</w:t>
      </w:r>
      <w:r w:rsidR="00D2607F" w:rsidRPr="004D2480">
        <w:rPr>
          <w:rFonts w:ascii="Arial" w:eastAsia="Times New Roman" w:hAnsi="Arial" w:cs="Arial"/>
          <w:color w:val="000000" w:themeColor="text1"/>
          <w:sz w:val="24"/>
          <w:szCs w:val="24"/>
          <w:lang w:eastAsia="es-MX"/>
        </w:rPr>
        <w:t>17)</w:t>
      </w:r>
      <w:r w:rsidRPr="004D2480">
        <w:rPr>
          <w:rFonts w:ascii="Arial" w:eastAsia="Times New Roman" w:hAnsi="Arial" w:cs="Arial"/>
          <w:color w:val="000000" w:themeColor="text1"/>
          <w:sz w:val="24"/>
          <w:szCs w:val="24"/>
          <w:lang w:eastAsia="es-MX"/>
        </w:rPr>
        <w:t xml:space="preserve">, Aurelio Nuño, lo presentaba </w:t>
      </w:r>
      <w:r w:rsidR="004F7106" w:rsidRPr="004D2480">
        <w:rPr>
          <w:rFonts w:ascii="Arial" w:eastAsia="Times New Roman" w:hAnsi="Arial" w:cs="Arial"/>
          <w:color w:val="000000" w:themeColor="text1"/>
          <w:sz w:val="24"/>
          <w:szCs w:val="24"/>
          <w:lang w:eastAsia="es-MX"/>
        </w:rPr>
        <w:t>c</w:t>
      </w:r>
      <w:r w:rsidRPr="004D2480">
        <w:rPr>
          <w:rFonts w:ascii="Arial" w:eastAsia="Times New Roman" w:hAnsi="Arial" w:cs="Arial"/>
          <w:color w:val="000000" w:themeColor="text1"/>
          <w:sz w:val="24"/>
          <w:szCs w:val="24"/>
          <w:lang w:eastAsia="es-MX"/>
        </w:rPr>
        <w:t>omo la gran obra sexenal</w:t>
      </w:r>
      <w:r w:rsidR="00E020AA" w:rsidRPr="004D2480">
        <w:rPr>
          <w:rFonts w:ascii="Arial" w:eastAsia="Times New Roman" w:hAnsi="Arial" w:cs="Arial"/>
          <w:color w:val="000000" w:themeColor="text1"/>
          <w:sz w:val="24"/>
          <w:szCs w:val="24"/>
          <w:lang w:eastAsia="es-MX"/>
        </w:rPr>
        <w:t>.</w:t>
      </w:r>
    </w:p>
    <w:p w:rsidR="00DB1648" w:rsidRPr="004D2480" w:rsidRDefault="00E020AA" w:rsidP="00D2607F">
      <w:pPr>
        <w:spacing w:after="0" w:line="240" w:lineRule="auto"/>
        <w:ind w:firstLine="708"/>
        <w:jc w:val="both"/>
        <w:rPr>
          <w:rFonts w:ascii="Arial" w:eastAsia="Times New Roman" w:hAnsi="Arial" w:cs="Arial"/>
          <w:color w:val="000000" w:themeColor="text1"/>
          <w:sz w:val="24"/>
          <w:szCs w:val="24"/>
          <w:lang w:eastAsia="es-MX"/>
        </w:rPr>
      </w:pPr>
      <w:r w:rsidRPr="004D2480">
        <w:rPr>
          <w:rFonts w:ascii="Arial" w:eastAsia="Times New Roman" w:hAnsi="Arial" w:cs="Arial"/>
          <w:color w:val="000000" w:themeColor="text1"/>
          <w:sz w:val="24"/>
          <w:szCs w:val="24"/>
          <w:lang w:eastAsia="es-MX"/>
        </w:rPr>
        <w:t xml:space="preserve">El exsecretario ahora dirige por decisión de Peña la campaña de </w:t>
      </w:r>
      <w:proofErr w:type="spellStart"/>
      <w:r w:rsidRPr="004D2480">
        <w:rPr>
          <w:rFonts w:ascii="Arial" w:eastAsia="Times New Roman" w:hAnsi="Arial" w:cs="Arial"/>
          <w:color w:val="000000" w:themeColor="text1"/>
          <w:sz w:val="24"/>
          <w:szCs w:val="24"/>
          <w:lang w:eastAsia="es-MX"/>
        </w:rPr>
        <w:t>Meade</w:t>
      </w:r>
      <w:proofErr w:type="spellEnd"/>
      <w:r w:rsidRPr="004D2480">
        <w:rPr>
          <w:rFonts w:ascii="Arial" w:eastAsia="Times New Roman" w:hAnsi="Arial" w:cs="Arial"/>
          <w:color w:val="000000" w:themeColor="text1"/>
          <w:sz w:val="24"/>
          <w:szCs w:val="24"/>
          <w:lang w:eastAsia="es-MX"/>
        </w:rPr>
        <w:t xml:space="preserve"> y así le va al aspirante, tan consolidado </w:t>
      </w:r>
      <w:r w:rsidR="008D74F6" w:rsidRPr="004D2480">
        <w:rPr>
          <w:rFonts w:ascii="Arial" w:eastAsia="Times New Roman" w:hAnsi="Arial" w:cs="Arial"/>
          <w:color w:val="000000" w:themeColor="text1"/>
          <w:sz w:val="24"/>
          <w:szCs w:val="24"/>
          <w:lang w:eastAsia="es-MX"/>
        </w:rPr>
        <w:t xml:space="preserve">como </w:t>
      </w:r>
      <w:r w:rsidR="00D2607F" w:rsidRPr="004D2480">
        <w:rPr>
          <w:rFonts w:ascii="Arial" w:eastAsia="Times New Roman" w:hAnsi="Arial" w:cs="Arial"/>
          <w:color w:val="000000" w:themeColor="text1"/>
          <w:sz w:val="24"/>
          <w:szCs w:val="24"/>
          <w:lang w:eastAsia="es-MX"/>
        </w:rPr>
        <w:t xml:space="preserve">está </w:t>
      </w:r>
      <w:r w:rsidRPr="004D2480">
        <w:rPr>
          <w:rFonts w:ascii="Arial" w:eastAsia="Times New Roman" w:hAnsi="Arial" w:cs="Arial"/>
          <w:color w:val="000000" w:themeColor="text1"/>
          <w:sz w:val="24"/>
          <w:szCs w:val="24"/>
          <w:lang w:eastAsia="es-MX"/>
        </w:rPr>
        <w:t>en el ter</w:t>
      </w:r>
      <w:r w:rsidR="00D2607F" w:rsidRPr="004D2480">
        <w:rPr>
          <w:rFonts w:ascii="Arial" w:eastAsia="Times New Roman" w:hAnsi="Arial" w:cs="Arial"/>
          <w:color w:val="000000" w:themeColor="text1"/>
          <w:sz w:val="24"/>
          <w:szCs w:val="24"/>
          <w:lang w:eastAsia="es-MX"/>
        </w:rPr>
        <w:t>c</w:t>
      </w:r>
      <w:r w:rsidRPr="004D2480">
        <w:rPr>
          <w:rFonts w:ascii="Arial" w:eastAsia="Times New Roman" w:hAnsi="Arial" w:cs="Arial"/>
          <w:color w:val="000000" w:themeColor="text1"/>
          <w:sz w:val="24"/>
          <w:szCs w:val="24"/>
          <w:lang w:eastAsia="es-MX"/>
        </w:rPr>
        <w:t>er lugar de las preferencias</w:t>
      </w:r>
      <w:r w:rsidR="008D74F6" w:rsidRPr="004D2480">
        <w:rPr>
          <w:rFonts w:ascii="Arial" w:eastAsia="Times New Roman" w:hAnsi="Arial" w:cs="Arial"/>
          <w:color w:val="000000" w:themeColor="text1"/>
          <w:sz w:val="24"/>
          <w:szCs w:val="24"/>
          <w:lang w:eastAsia="es-MX"/>
        </w:rPr>
        <w:t>.</w:t>
      </w:r>
    </w:p>
    <w:p w:rsidR="00EB0109" w:rsidRPr="004D2480" w:rsidRDefault="00EB0109" w:rsidP="00EB0109">
      <w:pPr>
        <w:spacing w:after="0" w:line="240" w:lineRule="auto"/>
        <w:jc w:val="center"/>
        <w:rPr>
          <w:rFonts w:ascii="Arial" w:eastAsia="Times New Roman" w:hAnsi="Arial" w:cs="Arial"/>
          <w:b/>
          <w:color w:val="000000" w:themeColor="text1"/>
          <w:sz w:val="24"/>
          <w:szCs w:val="24"/>
          <w:lang w:eastAsia="es-MX"/>
        </w:rPr>
      </w:pPr>
      <w:r w:rsidRPr="004D2480">
        <w:rPr>
          <w:rFonts w:ascii="Arial" w:eastAsia="Times New Roman" w:hAnsi="Arial" w:cs="Arial"/>
          <w:b/>
          <w:color w:val="000000" w:themeColor="text1"/>
          <w:sz w:val="24"/>
          <w:szCs w:val="24"/>
          <w:lang w:eastAsia="es-MX"/>
        </w:rPr>
        <w:t>Acuse de recibo</w:t>
      </w:r>
    </w:p>
    <w:p w:rsidR="00B13818" w:rsidRPr="004D2480" w:rsidRDefault="00EB0109" w:rsidP="00B13818">
      <w:pPr>
        <w:spacing w:after="0" w:line="240" w:lineRule="auto"/>
        <w:jc w:val="both"/>
        <w:rPr>
          <w:rFonts w:ascii="Arial" w:eastAsia="Times New Roman" w:hAnsi="Arial" w:cs="Arial"/>
          <w:color w:val="000000" w:themeColor="text1"/>
          <w:sz w:val="24"/>
          <w:szCs w:val="24"/>
          <w:lang w:eastAsia="es-MX"/>
        </w:rPr>
      </w:pPr>
      <w:r w:rsidRPr="004D2480">
        <w:rPr>
          <w:rFonts w:ascii="Arial" w:eastAsia="Times New Roman" w:hAnsi="Arial" w:cs="Arial"/>
          <w:color w:val="000000" w:themeColor="text1"/>
          <w:sz w:val="24"/>
          <w:szCs w:val="24"/>
          <w:lang w:eastAsia="es-MX"/>
        </w:rPr>
        <w:t xml:space="preserve">“Mil gracias por enviarnos </w:t>
      </w:r>
      <w:r w:rsidRPr="004D2480">
        <w:rPr>
          <w:rFonts w:ascii="Arial" w:eastAsia="Times New Roman" w:hAnsi="Arial" w:cs="Arial"/>
          <w:i/>
          <w:color w:val="000000" w:themeColor="text1"/>
          <w:sz w:val="24"/>
          <w:szCs w:val="24"/>
          <w:lang w:eastAsia="es-MX"/>
        </w:rPr>
        <w:t>Remembranzas</w:t>
      </w:r>
      <w:r w:rsidRPr="004D2480">
        <w:rPr>
          <w:rFonts w:ascii="Arial" w:eastAsia="Times New Roman" w:hAnsi="Arial" w:cs="Arial"/>
          <w:color w:val="000000" w:themeColor="text1"/>
          <w:sz w:val="24"/>
          <w:szCs w:val="24"/>
          <w:lang w:eastAsia="es-MX"/>
        </w:rPr>
        <w:t>. Disculpe nuestra ignorancia: ¿Cuál es el tema que trata en el libro? Por lo poco que hemos visto, quizá tenga que ver con recuerdos de personas que emigraron a la extinta Unión Soviética, ejemplo del tesón por buscar una forma de vivir digna y diferente para los pobres del mundo. Desde entonces, la Federación de Rusia ha sido vilipendiada, insultada, atacada, todos los males se le achacan. Es un pésimo ejemplo para los neoconservadores insaciables de poder que mal gobiernan el mundo llenándolo de sangre, saqueos, mentiras, manipulaciones. Criminalizan sin cesar a quienes osan enfrentarlos para que respeten la soberanía de sus países. ¿Y la masa de trabajadores qué hace? Pues lo de siempre: votan a quienes van en contra de sus intereses en cualquier país y continente ¿Hacia dónde vamos en este planeta aún hermoso pero enfermo, cu</w:t>
      </w:r>
      <w:r w:rsidR="008F5832" w:rsidRPr="004D2480">
        <w:rPr>
          <w:rFonts w:ascii="Arial" w:eastAsia="Times New Roman" w:hAnsi="Arial" w:cs="Arial"/>
          <w:color w:val="000000" w:themeColor="text1"/>
          <w:sz w:val="24"/>
          <w:szCs w:val="24"/>
          <w:lang w:eastAsia="es-MX"/>
        </w:rPr>
        <w:t>á</w:t>
      </w:r>
      <w:r w:rsidRPr="004D2480">
        <w:rPr>
          <w:rFonts w:ascii="Arial" w:eastAsia="Times New Roman" w:hAnsi="Arial" w:cs="Arial"/>
          <w:color w:val="000000" w:themeColor="text1"/>
          <w:sz w:val="24"/>
          <w:szCs w:val="24"/>
          <w:lang w:eastAsia="es-MX"/>
        </w:rPr>
        <w:t xml:space="preserve">ndo seremos capaces de no dejarnos arrastrar por estos pésimos músicos que cual flautista de </w:t>
      </w:r>
      <w:proofErr w:type="spellStart"/>
      <w:r w:rsidRPr="004D2480">
        <w:rPr>
          <w:rFonts w:ascii="Arial" w:eastAsia="Times New Roman" w:hAnsi="Arial" w:cs="Arial"/>
          <w:color w:val="000000" w:themeColor="text1"/>
          <w:sz w:val="24"/>
          <w:szCs w:val="24"/>
          <w:lang w:eastAsia="es-MX"/>
        </w:rPr>
        <w:t>Hamel</w:t>
      </w:r>
      <w:r w:rsidR="008F5832" w:rsidRPr="004D2480">
        <w:rPr>
          <w:rFonts w:ascii="Arial" w:eastAsia="Times New Roman" w:hAnsi="Arial" w:cs="Arial"/>
          <w:color w:val="000000" w:themeColor="text1"/>
          <w:sz w:val="24"/>
          <w:szCs w:val="24"/>
          <w:lang w:eastAsia="es-MX"/>
        </w:rPr>
        <w:t>í</w:t>
      </w:r>
      <w:r w:rsidRPr="004D2480">
        <w:rPr>
          <w:rFonts w:ascii="Arial" w:eastAsia="Times New Roman" w:hAnsi="Arial" w:cs="Arial"/>
          <w:color w:val="000000" w:themeColor="text1"/>
          <w:sz w:val="24"/>
          <w:szCs w:val="24"/>
          <w:lang w:eastAsia="es-MX"/>
        </w:rPr>
        <w:t>n</w:t>
      </w:r>
      <w:proofErr w:type="spellEnd"/>
      <w:r w:rsidRPr="004D2480">
        <w:rPr>
          <w:rFonts w:ascii="Arial" w:eastAsia="Times New Roman" w:hAnsi="Arial" w:cs="Arial"/>
          <w:color w:val="000000" w:themeColor="text1"/>
          <w:sz w:val="24"/>
          <w:szCs w:val="24"/>
          <w:lang w:eastAsia="es-MX"/>
        </w:rPr>
        <w:t xml:space="preserve"> seguimos por inercia una y otra vez?” Lo anterior dice Victoria K. sobre lo registrado aquí (7-II</w:t>
      </w:r>
      <w:r w:rsidR="004F7106" w:rsidRPr="004D2480">
        <w:rPr>
          <w:rFonts w:ascii="Arial" w:eastAsia="Times New Roman" w:hAnsi="Arial" w:cs="Arial"/>
          <w:color w:val="000000" w:themeColor="text1"/>
          <w:sz w:val="24"/>
          <w:szCs w:val="24"/>
          <w:lang w:eastAsia="es-MX"/>
        </w:rPr>
        <w:t>-17</w:t>
      </w:r>
      <w:r w:rsidRPr="004D2480">
        <w:rPr>
          <w:rFonts w:ascii="Arial" w:eastAsia="Times New Roman" w:hAnsi="Arial" w:cs="Arial"/>
          <w:color w:val="000000" w:themeColor="text1"/>
          <w:sz w:val="24"/>
          <w:szCs w:val="24"/>
          <w:lang w:eastAsia="es-MX"/>
        </w:rPr>
        <w:t xml:space="preserve">)… </w:t>
      </w:r>
      <w:r w:rsidRPr="004D2480">
        <w:rPr>
          <w:rFonts w:ascii="Arial" w:eastAsia="Times New Roman" w:hAnsi="Arial" w:cs="Arial"/>
          <w:i/>
          <w:color w:val="000000" w:themeColor="text1"/>
          <w:sz w:val="24"/>
          <w:szCs w:val="24"/>
          <w:lang w:eastAsia="es-MX"/>
        </w:rPr>
        <w:t>Evolución de la laicidad y la libertad religiosa en México</w:t>
      </w:r>
      <w:r w:rsidRPr="004D2480">
        <w:rPr>
          <w:rFonts w:ascii="Arial" w:eastAsia="Times New Roman" w:hAnsi="Arial" w:cs="Arial"/>
          <w:color w:val="000000" w:themeColor="text1"/>
          <w:sz w:val="24"/>
          <w:szCs w:val="24"/>
          <w:lang w:eastAsia="es-MX"/>
        </w:rPr>
        <w:t xml:space="preserve"> (Editorial Porrúa, México, 2017), fue presentado al Grupo María Cristina por su autor Manuel Espino… Para leer: </w:t>
      </w:r>
      <w:r w:rsidRPr="004D2480">
        <w:rPr>
          <w:rFonts w:ascii="Arial" w:eastAsia="Times New Roman" w:hAnsi="Arial" w:cs="Arial"/>
          <w:bCs/>
          <w:color w:val="000000" w:themeColor="text1"/>
          <w:sz w:val="24"/>
          <w:szCs w:val="24"/>
          <w:lang w:eastAsia="es-MX"/>
        </w:rPr>
        <w:t xml:space="preserve">La Juventud Comunista estaba metida hasta las </w:t>
      </w:r>
      <w:r w:rsidRPr="004D2480">
        <w:rPr>
          <w:rFonts w:ascii="Arial" w:eastAsia="Times New Roman" w:hAnsi="Arial" w:cs="Arial"/>
          <w:bCs/>
          <w:i/>
          <w:color w:val="000000" w:themeColor="text1"/>
          <w:sz w:val="24"/>
          <w:szCs w:val="24"/>
          <w:lang w:eastAsia="es-MX"/>
        </w:rPr>
        <w:t>orejas</w:t>
      </w:r>
      <w:r w:rsidRPr="004D2480">
        <w:rPr>
          <w:rFonts w:ascii="Arial" w:eastAsia="Times New Roman" w:hAnsi="Arial" w:cs="Arial"/>
          <w:bCs/>
          <w:color w:val="000000" w:themeColor="text1"/>
          <w:sz w:val="24"/>
          <w:szCs w:val="24"/>
          <w:lang w:eastAsia="es-MX"/>
        </w:rPr>
        <w:t xml:space="preserve"> en el 68: Posadas (</w:t>
      </w:r>
      <w:r w:rsidRPr="004D2480">
        <w:rPr>
          <w:rFonts w:ascii="Arial" w:eastAsia="Times New Roman" w:hAnsi="Arial" w:cs="Arial"/>
          <w:color w:val="000000" w:themeColor="text1"/>
          <w:sz w:val="24"/>
          <w:szCs w:val="24"/>
          <w:lang w:eastAsia="es-MX"/>
        </w:rPr>
        <w:t xml:space="preserve">Genaro Rodríguez Navarrete); </w:t>
      </w:r>
      <w:r w:rsidRPr="004D2480">
        <w:rPr>
          <w:rStyle w:val="titulonotititular"/>
          <w:rFonts w:ascii="Arial" w:hAnsi="Arial" w:cs="Arial"/>
          <w:color w:val="000000" w:themeColor="text1"/>
          <w:sz w:val="24"/>
          <w:szCs w:val="24"/>
        </w:rPr>
        <w:t xml:space="preserve">Agenda de género reducida al asistencialismo </w:t>
      </w:r>
      <w:r w:rsidR="00B13818" w:rsidRPr="004D2480">
        <w:rPr>
          <w:rStyle w:val="titulonotititular"/>
          <w:rFonts w:ascii="Arial" w:hAnsi="Arial" w:cs="Arial"/>
          <w:color w:val="000000" w:themeColor="text1"/>
          <w:sz w:val="24"/>
          <w:szCs w:val="24"/>
        </w:rPr>
        <w:t>(</w:t>
      </w:r>
      <w:proofErr w:type="spellStart"/>
      <w:r w:rsidR="00B13818" w:rsidRPr="004D2480">
        <w:rPr>
          <w:rFonts w:ascii="Arial" w:eastAsia="Times New Roman" w:hAnsi="Arial" w:cs="Arial"/>
          <w:color w:val="000000" w:themeColor="text1"/>
          <w:sz w:val="24"/>
          <w:szCs w:val="24"/>
          <w:lang w:eastAsia="es-MX"/>
        </w:rPr>
        <w:t>Anayeli</w:t>
      </w:r>
      <w:proofErr w:type="spellEnd"/>
      <w:r w:rsidR="00B13818" w:rsidRPr="004D2480">
        <w:rPr>
          <w:rFonts w:ascii="Arial" w:eastAsia="Times New Roman" w:hAnsi="Arial" w:cs="Arial"/>
          <w:color w:val="000000" w:themeColor="text1"/>
          <w:sz w:val="24"/>
          <w:szCs w:val="24"/>
          <w:lang w:eastAsia="es-MX"/>
        </w:rPr>
        <w:t xml:space="preserve"> García y </w:t>
      </w:r>
      <w:proofErr w:type="spellStart"/>
      <w:r w:rsidR="00B13818" w:rsidRPr="004D2480">
        <w:rPr>
          <w:rFonts w:ascii="Arial" w:eastAsia="Times New Roman" w:hAnsi="Arial" w:cs="Arial"/>
          <w:color w:val="000000" w:themeColor="text1"/>
          <w:sz w:val="24"/>
          <w:szCs w:val="24"/>
          <w:lang w:eastAsia="es-MX"/>
        </w:rPr>
        <w:t>Hazel</w:t>
      </w:r>
      <w:proofErr w:type="spellEnd"/>
      <w:r w:rsidR="00B13818" w:rsidRPr="004D2480">
        <w:rPr>
          <w:rFonts w:ascii="Arial" w:eastAsia="Times New Roman" w:hAnsi="Arial" w:cs="Arial"/>
          <w:color w:val="000000" w:themeColor="text1"/>
          <w:sz w:val="24"/>
          <w:szCs w:val="24"/>
          <w:lang w:eastAsia="es-MX"/>
        </w:rPr>
        <w:t xml:space="preserve"> Zamora):</w:t>
      </w:r>
    </w:p>
    <w:p w:rsidR="000B464D" w:rsidRPr="004D2480" w:rsidRDefault="004D3F01" w:rsidP="00EB0109">
      <w:pPr>
        <w:spacing w:after="0" w:line="240" w:lineRule="auto"/>
        <w:jc w:val="both"/>
        <w:rPr>
          <w:rFonts w:ascii="Arial" w:eastAsiaTheme="minorEastAsia" w:hAnsi="Arial" w:cs="Arial"/>
          <w:color w:val="000000" w:themeColor="text1"/>
          <w:sz w:val="16"/>
          <w:szCs w:val="16"/>
          <w:lang w:val="es-ES_tradnl" w:eastAsia="es-ES"/>
        </w:rPr>
      </w:pPr>
      <w:hyperlink r:id="rId5" w:history="1">
        <w:r w:rsidR="00EB0109" w:rsidRPr="004D2480">
          <w:rPr>
            <w:rStyle w:val="Hipervnculo"/>
            <w:rFonts w:ascii="Arial" w:hAnsi="Arial" w:cs="Arial"/>
            <w:color w:val="000000" w:themeColor="text1"/>
            <w:sz w:val="16"/>
            <w:szCs w:val="16"/>
            <w:u w:val="none"/>
          </w:rPr>
          <w:t>http://forumenlinea.com/nuevo/</w:t>
        </w:r>
      </w:hyperlink>
      <w:r w:rsidR="00EB0109" w:rsidRPr="004D2480">
        <w:rPr>
          <w:rFonts w:ascii="Arial" w:hAnsi="Arial" w:cs="Arial"/>
          <w:color w:val="000000" w:themeColor="text1"/>
          <w:sz w:val="16"/>
          <w:szCs w:val="16"/>
        </w:rPr>
        <w:t xml:space="preserve">    </w:t>
      </w:r>
      <w:hyperlink r:id="rId6" w:history="1">
        <w:r w:rsidR="00EB0109" w:rsidRPr="004D2480">
          <w:rPr>
            <w:rFonts w:ascii="Arial" w:hAnsi="Arial" w:cs="Arial"/>
            <w:color w:val="000000" w:themeColor="text1"/>
            <w:sz w:val="16"/>
            <w:szCs w:val="16"/>
            <w:lang w:val="en-US"/>
          </w:rPr>
          <w:t>https://www.facebook.com/forumenlinea</w:t>
        </w:r>
      </w:hyperlink>
      <w:r w:rsidR="00EB0109" w:rsidRPr="004D2480">
        <w:rPr>
          <w:rFonts w:ascii="Arial" w:hAnsi="Arial" w:cs="Arial"/>
          <w:color w:val="000000" w:themeColor="text1"/>
          <w:sz w:val="16"/>
          <w:szCs w:val="16"/>
          <w:lang w:val="en-US"/>
        </w:rPr>
        <w:t xml:space="preserve">    </w:t>
      </w:r>
      <w:hyperlink r:id="rId7" w:anchor="%21/IbarraAguirreEd" w:tgtFrame="_blank" w:history="1">
        <w:r w:rsidR="00EB0109" w:rsidRPr="004D2480">
          <w:rPr>
            <w:rFonts w:ascii="Arial" w:hAnsi="Arial" w:cs="Arial"/>
            <w:color w:val="000000" w:themeColor="text1"/>
            <w:sz w:val="16"/>
            <w:szCs w:val="16"/>
          </w:rPr>
          <w:t>@IbarraAguirreEd</w:t>
        </w:r>
      </w:hyperlink>
      <w:r w:rsidR="00EB0109" w:rsidRPr="004D2480">
        <w:rPr>
          <w:rFonts w:ascii="Arial" w:hAnsi="Arial" w:cs="Arial"/>
          <w:color w:val="000000" w:themeColor="text1"/>
          <w:sz w:val="16"/>
          <w:szCs w:val="16"/>
        </w:rPr>
        <w:t xml:space="preserve">    </w:t>
      </w:r>
      <w:hyperlink r:id="rId8" w:history="1">
        <w:r w:rsidR="00EB0109" w:rsidRPr="004D2480">
          <w:rPr>
            <w:rStyle w:val="Hipervnculo"/>
            <w:rFonts w:ascii="Arial" w:hAnsi="Arial" w:cs="Arial"/>
            <w:color w:val="000000" w:themeColor="text1"/>
            <w:sz w:val="16"/>
            <w:szCs w:val="16"/>
            <w:u w:val="none"/>
            <w:lang w:val="en-US"/>
          </w:rPr>
          <w:t>forum@forumenlinea.com</w:t>
        </w:r>
      </w:hyperlink>
      <w:bookmarkStart w:id="0" w:name="_GoBack"/>
      <w:bookmarkEnd w:id="0"/>
    </w:p>
    <w:sectPr w:rsidR="000B464D" w:rsidRPr="004D24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09"/>
    <w:rsid w:val="00057B5B"/>
    <w:rsid w:val="000B464D"/>
    <w:rsid w:val="001263AD"/>
    <w:rsid w:val="001E1710"/>
    <w:rsid w:val="0031011C"/>
    <w:rsid w:val="004D2480"/>
    <w:rsid w:val="004D3F01"/>
    <w:rsid w:val="004F7106"/>
    <w:rsid w:val="00592CC4"/>
    <w:rsid w:val="007A6093"/>
    <w:rsid w:val="008D74F6"/>
    <w:rsid w:val="008F5832"/>
    <w:rsid w:val="009C14AB"/>
    <w:rsid w:val="00A23EF2"/>
    <w:rsid w:val="00B13818"/>
    <w:rsid w:val="00BD0F1D"/>
    <w:rsid w:val="00D2607F"/>
    <w:rsid w:val="00DB1648"/>
    <w:rsid w:val="00E020AA"/>
    <w:rsid w:val="00EB01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A269E-3A8A-4A60-A622-B524045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0109"/>
    <w:rPr>
      <w:color w:val="0563C1" w:themeColor="hyperlink"/>
      <w:u w:val="single"/>
    </w:rPr>
  </w:style>
  <w:style w:type="character" w:customStyle="1" w:styleId="titulonotititular">
    <w:name w:val="titulonotititular"/>
    <w:basedOn w:val="Fuentedeprrafopredeter"/>
    <w:rsid w:val="00EB0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08D2-1149-405F-A950-7D4018AE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844</Words>
  <Characters>4269</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10</cp:revision>
  <dcterms:created xsi:type="dcterms:W3CDTF">2018-03-08T14:32:00Z</dcterms:created>
  <dcterms:modified xsi:type="dcterms:W3CDTF">2018-03-13T01:12:00Z</dcterms:modified>
</cp:coreProperties>
</file>