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DB" w:rsidRPr="004C366A" w:rsidRDefault="008953DB" w:rsidP="008953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4C366A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8953DB" w:rsidRPr="004C366A" w:rsidRDefault="008953DB" w:rsidP="008953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953DB" w:rsidRPr="004C366A" w:rsidRDefault="003A3FBA" w:rsidP="003A3FB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4C366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Un principio de soberanía y dignidad</w:t>
      </w:r>
    </w:p>
    <w:p w:rsidR="008953DB" w:rsidRPr="004C366A" w:rsidRDefault="008953DB" w:rsidP="008953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953DB" w:rsidRPr="004C366A" w:rsidRDefault="008953DB" w:rsidP="008953D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4C36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8953DB" w:rsidRPr="004C366A" w:rsidRDefault="008953DB" w:rsidP="008953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85811" w:rsidRPr="004C366A" w:rsidRDefault="00285811" w:rsidP="008953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Finalmente y un tanto tarde, la Secretaría de Relaciones Exteriores colocó los puntos sobre las íes al plutócrata que con frases efectistas y altaneras, verbales y escritas en Twitter, supone que es </w:t>
      </w:r>
      <w:r w:rsidR="000454F0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viable 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gobernar </w:t>
      </w:r>
      <w:r w:rsidR="000454F0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así a 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Estados Unidos </w:t>
      </w:r>
      <w:r w:rsidRPr="004C366A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–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cuando padece una pérdida sin precedente de apoyo ciudadano</w:t>
      </w:r>
      <w:r w:rsidRPr="004C366A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–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y por su conducto a la aldea con todo y declive </w:t>
      </w:r>
      <w:r w:rsidR="003F1417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0454F0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EU 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0454F0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mundo </w:t>
      </w:r>
      <w:r w:rsidR="001E489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tri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polar.</w:t>
      </w:r>
    </w:p>
    <w:p w:rsidR="00285811" w:rsidRPr="004C366A" w:rsidRDefault="00285811" w:rsidP="008B52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lo que constituyó la segunda amenaza en menos de una semana, Donald </w:t>
      </w:r>
      <w:proofErr w:type="spellStart"/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</w:t>
      </w:r>
      <w:r w:rsidR="0091508D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proofErr w:type="spellEnd"/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escribió: “Estamos en el proceso de renegociación del TLCAN (el peor tratado jamás firmado) con México &amp; Canadá. Los dos se están poniendo muy difíciles. ¿Tendríamos que ponerle fin?”</w:t>
      </w:r>
    </w:p>
    <w:p w:rsidR="008B523A" w:rsidRPr="004C366A" w:rsidRDefault="008B523A" w:rsidP="008B52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Acostumbrado como está a emplazar y hasta amenazar </w:t>
      </w:r>
      <w:r w:rsidR="000454F0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454F0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454F0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socios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el magnate no establece diferencias con los jefes de Estado con los que tiene que negociar y los </w:t>
      </w:r>
      <w:r w:rsidR="0091508D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pretende 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trata</w:t>
      </w:r>
      <w:r w:rsidR="0091508D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subordinados empresariales.</w:t>
      </w:r>
    </w:p>
    <w:p w:rsidR="008B523A" w:rsidRPr="004C366A" w:rsidRDefault="008B523A" w:rsidP="008B52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Tal como lo exhibió </w:t>
      </w:r>
      <w:proofErr w:type="spellStart"/>
      <w:r w:rsidR="000454F0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The</w:t>
      </w:r>
      <w:proofErr w:type="spellEnd"/>
      <w:r w:rsidR="000454F0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Washington Post al dar a conocer la transcripción de la conversación telefónica que sostuvo </w:t>
      </w:r>
      <w:proofErr w:type="spellStart"/>
      <w:r w:rsidR="000454F0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0454F0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Enrique Peña Nieto, durante sus primeros días en la Casa Blanca, y en la que le ordenaba, incluso tuteándolo, mientras el mexicano no dejaba de llamarle “señor presidente”, que no declarara que no iba a pagar la construcción del muro “porque yo no puedo con eso”.</w:t>
      </w:r>
    </w:p>
    <w:p w:rsidR="0091508D" w:rsidRPr="004C366A" w:rsidRDefault="008B523A" w:rsidP="008B52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Tanta condescendencia y omisión </w:t>
      </w:r>
      <w:r w:rsidR="0091508D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mexicana 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difícilmente puede asimilarlas en forma debida un emperador decimonónico</w:t>
      </w:r>
      <w:r w:rsidR="003F1417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acostumbrado a que se haga </w:t>
      </w:r>
      <w:r w:rsidR="000454F0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 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voluntad en su</w:t>
      </w:r>
      <w:r w:rsidR="003F1417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consorcio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sólo que la Unión Americana es una nación multinacional, diversa y compleja como para encajonarla en la limitada fraseología de Donald John.</w:t>
      </w:r>
    </w:p>
    <w:p w:rsidR="0091508D" w:rsidRPr="004C366A" w:rsidRDefault="0091508D" w:rsidP="009150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amenaza </w:t>
      </w:r>
      <w:proofErr w:type="spellStart"/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trumpista</w:t>
      </w:r>
      <w:proofErr w:type="spellEnd"/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fue muy bien calculada, tiene lugar días antes de que los tres países realicen del </w:t>
      </w:r>
      <w:r w:rsidR="000454F0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5 de septiembre la segunda ronda de revisión del </w:t>
      </w:r>
      <w:r w:rsidR="00037FA8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TLCAN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 la capital mexicana.</w:t>
      </w:r>
    </w:p>
    <w:p w:rsidR="0091508D" w:rsidRPr="004C366A" w:rsidRDefault="0091508D" w:rsidP="009150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 serie de </w:t>
      </w:r>
      <w:r w:rsidR="003F1417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tuits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F1417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037FA8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día 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27, </w:t>
      </w:r>
      <w:proofErr w:type="spellStart"/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insistió en que el Congreso estadunidense debe encontrar la forma de sufragar su prometido muro fronterizo. Y volvió a la demagógica carga: “Con México, que es una de las naciones con más crímenes en el mundo, debemos tener EL MURO. México pagará por él mediante rembolsos u otras formas”.</w:t>
      </w:r>
    </w:p>
    <w:p w:rsidR="00A81D11" w:rsidRPr="004C366A" w:rsidRDefault="0091508D" w:rsidP="00A81D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como el </w:t>
      </w:r>
      <w:r w:rsidR="003F1417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bocón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37FA8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 pas</w:t>
      </w:r>
      <w:r w:rsidR="00037FA8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</w:t>
      </w:r>
      <w:r w:rsidR="003F1417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lengua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incluso después de que el Post lo desnudó,  pues </w:t>
      </w:r>
      <w:r w:rsidR="00A81D11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que quedó de otra </w:t>
      </w:r>
      <w:r w:rsidR="00A81D11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Luis </w:t>
      </w:r>
      <w:proofErr w:type="spellStart"/>
      <w:r w:rsidR="00A81D11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="00037FA8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37FA8" w:rsidRPr="004C366A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–</w:t>
      </w:r>
      <w:r w:rsidR="00A81D11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arquitecto de la relación desde que Donaldo Juan fue candidato</w:t>
      </w:r>
      <w:r w:rsidR="00037FA8" w:rsidRPr="004C366A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–</w:t>
      </w:r>
      <w:r w:rsidR="00A81D11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que puntualizar </w:t>
      </w:r>
      <w:r w:rsidR="00037FA8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A81D11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 todas sus letras</w:t>
      </w:r>
      <w:r w:rsidR="00037FA8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“C</w:t>
      </w:r>
      <w:r w:rsidR="00A81D11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omo lo ha sostenido siempre, nuestro país no pagará, de ninguna manera y bajo ninguna circunstancia un muro o barrera física que se construya en territorio estadunidense a lo largo de la frontera con territorio mexicano”.</w:t>
      </w:r>
    </w:p>
    <w:p w:rsidR="00A81D11" w:rsidRPr="004C366A" w:rsidRDefault="00037FA8" w:rsidP="00A81D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A81D11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untualizó algo más importante </w:t>
      </w:r>
      <w:r w:rsidR="003F1417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aún</w:t>
      </w:r>
      <w:r w:rsidR="00A81D11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que “esta determinación no es parte de una estrategia negociadora mexicana, sino un principio de soberanía y dignidad nacional”. Conducta que no aplica hacia Venezuela, donde sirve de ariete al mismo </w:t>
      </w:r>
      <w:proofErr w:type="spellStart"/>
      <w:r w:rsidR="00A81D11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A81D11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B05F5" w:rsidRPr="004C366A" w:rsidRDefault="004B05F5" w:rsidP="004B05F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Puntualizó lo obvio</w:t>
      </w:r>
      <w:r w:rsidR="00037FA8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</w:t>
      </w:r>
      <w:r w:rsidR="00A81D11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vio</w:t>
      </w:r>
      <w:r w:rsidR="00037FA8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lencia </w:t>
      </w:r>
      <w:r w:rsidR="00A81D11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generada en México por el tráfico ilícito de drogas, armas y dinero entre ambas naciones.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</w:t>
      </w:r>
      <w:r w:rsidR="00A81D11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Reiteramos que es un problema compartido que sólo terminará si se tratan sus causas de raíz: la alta demanda de drogas en Estados Unidos y la oferta desde México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”. </w:t>
      </w:r>
      <w:r w:rsidR="00037FA8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 una palabra sobre el papel de México como guardián de la frontera sur de USA y menos aún que el gigantesco negocio lo administra E</w:t>
      </w:r>
      <w:r w:rsidR="003F1417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UA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lo usa como instrumento de dominación </w:t>
      </w:r>
      <w:r w:rsidR="00037FA8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chantaje a Estados soberanos.</w:t>
      </w:r>
    </w:p>
    <w:p w:rsidR="000C663C" w:rsidRPr="004C366A" w:rsidRDefault="004C366A" w:rsidP="004B05F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Mientras tanto</w:t>
      </w:r>
      <w:r w:rsidR="004B05F5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Peña Nieto asistirá a la IX reunión de BRICS en China la próxima semana, conversará </w:t>
      </w:r>
      <w:r w:rsidR="000C663C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séptima ocasión </w:t>
      </w:r>
      <w:r w:rsidR="004B05F5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="000C663C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presidente </w:t>
      </w:r>
      <w:r w:rsidR="004B05F5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Xi </w:t>
      </w:r>
      <w:proofErr w:type="spellStart"/>
      <w:r w:rsidR="004B05F5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Jinping</w:t>
      </w:r>
      <w:proofErr w:type="spellEnd"/>
      <w:r w:rsidR="000C663C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participará en el Diálogo de Economías Emergentes y el Foro de Negocios, en </w:t>
      </w:r>
      <w:proofErr w:type="spellStart"/>
      <w:r w:rsidR="000C663C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Xiamen</w:t>
      </w:r>
      <w:proofErr w:type="spellEnd"/>
      <w:r w:rsidR="00037FA8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Diversificación comercial es el camino por andar.</w:t>
      </w:r>
    </w:p>
    <w:p w:rsidR="008953DB" w:rsidRPr="004C366A" w:rsidRDefault="008953DB" w:rsidP="000C663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4C36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8953DB" w:rsidRPr="004C366A" w:rsidRDefault="008953DB" w:rsidP="008953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Invitaciones para usted. Feria de la Salud Sexual: Amor e Intimidad. El sábado 2 de las 11 a las 16 horas, en Pennsylvania esquina con Alabama, atrás del </w:t>
      </w:r>
      <w:proofErr w:type="spellStart"/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World</w:t>
      </w:r>
      <w:proofErr w:type="spellEnd"/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Trade</w:t>
      </w:r>
      <w:proofErr w:type="spellEnd"/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Center, colonia Nápoles. Invita la Asociación Mexicana para la Salud Sexual… “¡Que el gobierno rinda cuentas y cumpla!” Miércoles 30 a las 16 horas, frente a la Secretaría de Salud (“Estela de la corrupción”), en Reforma y Lieja. Convoca la Alianza de Trabajadores de la Salud y Empleados Públicos… “P</w:t>
      </w:r>
      <w:r w:rsidRPr="004C36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erspectivas desde los medios sobre China, América Latina y el medio ambiente. La experiencia de diálogo chino (2014-2017)”, es la conferencia que dictará Robert </w:t>
      </w:r>
      <w:proofErr w:type="spellStart"/>
      <w:r w:rsidRPr="004C36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Soutar</w:t>
      </w:r>
      <w:proofErr w:type="spellEnd"/>
      <w:r w:rsidRPr="004C36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el 30 a las 10 horas, en la Facultad de Economía de la UNAM. Aula Magna Jesús Silva </w:t>
      </w:r>
      <w:proofErr w:type="spellStart"/>
      <w:r w:rsidRPr="004C36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Herzog</w:t>
      </w:r>
      <w:proofErr w:type="spellEnd"/>
      <w:r w:rsidRPr="004C36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. Informes en el 56 22 21 95… 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Homenaje a </w:t>
      </w:r>
      <w:r w:rsidRPr="004C366A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 xml:space="preserve">Tania la </w:t>
      </w:r>
      <w:r w:rsidR="001E489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g</w:t>
      </w:r>
      <w:r w:rsidRPr="004C366A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 xml:space="preserve">uerrillera a 50 años de su caída en combate en Bolivia, </w:t>
      </w:r>
      <w:r w:rsidR="00037FA8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31 a las 17:00 horas</w:t>
      </w:r>
      <w:r w:rsidR="00037FA8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37FA8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Radio Educación,  Ángel Urraza 622, colonia Del Valle. Convoca el sindicato de la emisora… </w:t>
      </w:r>
      <w:r w:rsidRPr="004C36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Urge un traductor para Eduardo Ruiz  </w:t>
      </w:r>
      <w:proofErr w:type="spellStart"/>
      <w:r w:rsidRPr="004C36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Healy</w:t>
      </w:r>
      <w:proofErr w:type="spellEnd"/>
      <w:r w:rsidRPr="004C36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de Radio Fórmula, pues dijo al aire el </w:t>
      </w:r>
      <w:r w:rsidR="00037FA8" w:rsidRPr="004C36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día 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28, a las 16:48 horas: “El gobierno mexicano expresa simpatía por la desgracia en Texas, yo lo hubiera hecho en otra cosa”… </w:t>
      </w:r>
      <w:r w:rsidR="00037FA8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piniones de lectores </w:t>
      </w:r>
      <w:r w:rsidR="003A3FBA"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proofErr w:type="spellStart"/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Pr="004C366A">
        <w:rPr>
          <w:rFonts w:ascii="Arial" w:hAnsi="Arial" w:cs="Arial"/>
          <w:color w:val="000000" w:themeColor="text1"/>
          <w:sz w:val="24"/>
          <w:szCs w:val="24"/>
        </w:rPr>
        <w:t xml:space="preserve">Respuesta mexicano-venezolana a </w:t>
      </w:r>
      <w:proofErr w:type="spellStart"/>
      <w:r w:rsidRPr="004C366A">
        <w:rPr>
          <w:rFonts w:ascii="Arial" w:hAnsi="Arial" w:cs="Arial"/>
          <w:color w:val="000000" w:themeColor="text1"/>
          <w:sz w:val="24"/>
          <w:szCs w:val="24"/>
        </w:rPr>
        <w:t>Videgaray</w:t>
      </w:r>
      <w:proofErr w:type="spellEnd"/>
      <w:r w:rsidRPr="004C366A">
        <w:rPr>
          <w:rFonts w:ascii="Arial" w:hAnsi="Arial" w:cs="Arial"/>
          <w:color w:val="000000" w:themeColor="text1"/>
          <w:sz w:val="24"/>
          <w:szCs w:val="24"/>
        </w:rPr>
        <w:t xml:space="preserve"> Caso y Peña Nieto; </w:t>
      </w:r>
      <w:r w:rsidRPr="004C36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Freedom-2 es el plan de la CIA contra Venezuela; ¿Quemar y matar a chavistas es constitucional? Enlace:</w:t>
      </w:r>
    </w:p>
    <w:p w:rsidR="00FB0DE7" w:rsidRPr="004C366A" w:rsidRDefault="001E4896" w:rsidP="008953DB">
      <w:pPr>
        <w:shd w:val="clear" w:color="auto" w:fill="FFFFFF" w:themeFill="background1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s-ES_tradnl" w:eastAsia="es-ES"/>
        </w:rPr>
      </w:pPr>
      <w:hyperlink r:id="rId4" w:history="1">
        <w:r w:rsidR="008953DB" w:rsidRPr="004C366A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8953DB" w:rsidRPr="004C366A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8953DB" w:rsidRPr="004C366A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8953DB" w:rsidRPr="004C366A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8953DB" w:rsidRPr="004C366A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8953DB" w:rsidRPr="004C366A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8953DB" w:rsidRPr="004C366A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FB0DE7" w:rsidRPr="004C36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DB"/>
    <w:rsid w:val="00037FA8"/>
    <w:rsid w:val="000454F0"/>
    <w:rsid w:val="000C663C"/>
    <w:rsid w:val="001E4896"/>
    <w:rsid w:val="00285811"/>
    <w:rsid w:val="003A3FBA"/>
    <w:rsid w:val="003F1417"/>
    <w:rsid w:val="004B05F5"/>
    <w:rsid w:val="004C366A"/>
    <w:rsid w:val="008953DB"/>
    <w:rsid w:val="008B523A"/>
    <w:rsid w:val="0091508D"/>
    <w:rsid w:val="00A81D11"/>
    <w:rsid w:val="00FB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DF38E-5584-4B1F-9D39-6DF52D00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3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5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850</Words>
  <Characters>4254</Characters>
  <Application>Microsoft Office Word</Application>
  <DocSecurity>0</DocSecurity>
  <Lines>76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2017-08-29T17:17:00Z</dcterms:created>
  <dcterms:modified xsi:type="dcterms:W3CDTF">2017-09-04T01:47:00Z</dcterms:modified>
</cp:coreProperties>
</file>