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CB1" w:rsidRPr="00DB4F31" w:rsidRDefault="00BF6CB1" w:rsidP="00BF6CB1">
      <w:pPr>
        <w:spacing w:after="0" w:line="240" w:lineRule="auto"/>
        <w:jc w:val="both"/>
        <w:rPr>
          <w:rFonts w:ascii="Arial" w:eastAsia="Times New Roman" w:hAnsi="Arial" w:cs="Arial"/>
          <w:color w:val="000000" w:themeColor="text1"/>
          <w:sz w:val="28"/>
          <w:szCs w:val="28"/>
          <w:lang w:eastAsia="es-MX"/>
        </w:rPr>
      </w:pPr>
      <w:r w:rsidRPr="00DB4F31">
        <w:rPr>
          <w:rFonts w:ascii="Arial" w:eastAsia="Times New Roman" w:hAnsi="Arial" w:cs="Arial"/>
          <w:color w:val="000000" w:themeColor="text1"/>
          <w:sz w:val="28"/>
          <w:szCs w:val="28"/>
          <w:lang w:eastAsia="es-MX"/>
        </w:rPr>
        <w:t>Utopía</w:t>
      </w:r>
    </w:p>
    <w:p w:rsidR="00BF6CB1" w:rsidRPr="00DB4F31" w:rsidRDefault="00BF6CB1" w:rsidP="00BF6CB1">
      <w:pPr>
        <w:spacing w:after="0" w:line="240" w:lineRule="auto"/>
        <w:jc w:val="both"/>
        <w:rPr>
          <w:rFonts w:ascii="Arial" w:eastAsia="Times New Roman" w:hAnsi="Arial" w:cs="Arial"/>
          <w:color w:val="000000" w:themeColor="text1"/>
          <w:sz w:val="24"/>
          <w:szCs w:val="24"/>
          <w:lang w:eastAsia="es-MX"/>
        </w:rPr>
      </w:pPr>
      <w:bookmarkStart w:id="0" w:name="_GoBack"/>
      <w:bookmarkEnd w:id="0"/>
    </w:p>
    <w:p w:rsidR="00EB3481" w:rsidRPr="00DB4F31" w:rsidRDefault="00EB3481" w:rsidP="00EB3481">
      <w:pPr>
        <w:spacing w:after="0" w:line="240" w:lineRule="auto"/>
        <w:jc w:val="center"/>
        <w:rPr>
          <w:rFonts w:ascii="Arial" w:eastAsia="Times New Roman" w:hAnsi="Arial" w:cs="Arial"/>
          <w:b/>
          <w:color w:val="000000" w:themeColor="text1"/>
          <w:sz w:val="36"/>
          <w:szCs w:val="36"/>
          <w:lang w:eastAsia="es-MX"/>
        </w:rPr>
      </w:pPr>
      <w:r w:rsidRPr="00DB4F31">
        <w:rPr>
          <w:rFonts w:ascii="Arial" w:eastAsia="Times New Roman" w:hAnsi="Arial" w:cs="Arial"/>
          <w:b/>
          <w:color w:val="000000" w:themeColor="text1"/>
          <w:sz w:val="36"/>
          <w:szCs w:val="36"/>
          <w:lang w:eastAsia="es-MX"/>
        </w:rPr>
        <w:t>Percepciones que no pueden ignorarse</w:t>
      </w:r>
    </w:p>
    <w:p w:rsidR="00BF6CB1" w:rsidRPr="00DB4F31" w:rsidRDefault="00BF6CB1" w:rsidP="00BF6CB1">
      <w:pPr>
        <w:spacing w:after="0" w:line="240" w:lineRule="auto"/>
        <w:jc w:val="both"/>
        <w:rPr>
          <w:rFonts w:ascii="Arial" w:eastAsia="Times New Roman" w:hAnsi="Arial" w:cs="Arial"/>
          <w:color w:val="000000" w:themeColor="text1"/>
          <w:sz w:val="24"/>
          <w:szCs w:val="24"/>
          <w:lang w:eastAsia="es-MX"/>
        </w:rPr>
      </w:pPr>
    </w:p>
    <w:p w:rsidR="00BF6CB1" w:rsidRPr="00DB4F31" w:rsidRDefault="00BF6CB1" w:rsidP="00BF6CB1">
      <w:pPr>
        <w:spacing w:after="0" w:line="240" w:lineRule="auto"/>
        <w:jc w:val="both"/>
        <w:rPr>
          <w:rFonts w:ascii="Arial" w:eastAsia="Times New Roman" w:hAnsi="Arial" w:cs="Arial"/>
          <w:b/>
          <w:color w:val="000000" w:themeColor="text1"/>
          <w:sz w:val="24"/>
          <w:szCs w:val="24"/>
          <w:lang w:eastAsia="es-MX"/>
        </w:rPr>
      </w:pPr>
      <w:r w:rsidRPr="00DB4F31">
        <w:rPr>
          <w:rFonts w:ascii="Arial" w:eastAsia="Times New Roman" w:hAnsi="Arial" w:cs="Arial"/>
          <w:b/>
          <w:color w:val="000000" w:themeColor="text1"/>
          <w:sz w:val="24"/>
          <w:szCs w:val="24"/>
          <w:lang w:eastAsia="es-MX"/>
        </w:rPr>
        <w:t>Eduardo Ibarra Aguirre</w:t>
      </w:r>
    </w:p>
    <w:p w:rsidR="00BF6CB1" w:rsidRPr="00DB4F31" w:rsidRDefault="00BF6CB1" w:rsidP="00BF6CB1">
      <w:pPr>
        <w:spacing w:after="0" w:line="240" w:lineRule="auto"/>
        <w:jc w:val="both"/>
        <w:rPr>
          <w:rFonts w:ascii="Arial" w:eastAsia="Times New Roman" w:hAnsi="Arial" w:cs="Arial"/>
          <w:color w:val="000000" w:themeColor="text1"/>
          <w:sz w:val="24"/>
          <w:szCs w:val="24"/>
          <w:lang w:eastAsia="es-MX"/>
        </w:rPr>
      </w:pPr>
    </w:p>
    <w:p w:rsidR="009440D3" w:rsidRPr="00DB4F31" w:rsidRDefault="00C759DA" w:rsidP="00BF6CB1">
      <w:pPr>
        <w:spacing w:after="0" w:line="240" w:lineRule="auto"/>
        <w:jc w:val="both"/>
        <w:rPr>
          <w:rFonts w:ascii="Arial" w:eastAsia="Times New Roman" w:hAnsi="Arial" w:cs="Arial"/>
          <w:color w:val="000000" w:themeColor="text1"/>
          <w:sz w:val="24"/>
          <w:szCs w:val="24"/>
          <w:lang w:eastAsia="es-MX"/>
        </w:rPr>
      </w:pPr>
      <w:r w:rsidRPr="00DB4F31">
        <w:rPr>
          <w:rFonts w:ascii="Arial" w:eastAsia="Times New Roman" w:hAnsi="Arial" w:cs="Arial"/>
          <w:color w:val="000000" w:themeColor="text1"/>
          <w:sz w:val="24"/>
          <w:szCs w:val="24"/>
          <w:lang w:eastAsia="es-MX"/>
        </w:rPr>
        <w:t>Un serio problema de percepción ciudadana tiene la dirigencia del Partido Revolucionario Institucional, el grupo gobernante y más en específico el Grupo Atlacomulco</w:t>
      </w:r>
      <w:r w:rsidR="00DB7B03" w:rsidRPr="00DB4F31">
        <w:rPr>
          <w:rFonts w:ascii="Arial" w:eastAsia="Times New Roman" w:hAnsi="Arial" w:cs="Arial"/>
          <w:color w:val="000000" w:themeColor="text1"/>
          <w:sz w:val="24"/>
          <w:szCs w:val="24"/>
          <w:lang w:eastAsia="es-MX"/>
        </w:rPr>
        <w:t xml:space="preserve"> porque 60 de cada 100 ciudadanos estiman que </w:t>
      </w:r>
      <w:r w:rsidR="002D0A48" w:rsidRPr="00DB4F31">
        <w:rPr>
          <w:rFonts w:ascii="Arial" w:eastAsia="Times New Roman" w:hAnsi="Arial" w:cs="Arial"/>
          <w:color w:val="000000" w:themeColor="text1"/>
          <w:sz w:val="24"/>
          <w:szCs w:val="24"/>
          <w:lang w:eastAsia="es-MX"/>
        </w:rPr>
        <w:t xml:space="preserve">hubo fraude </w:t>
      </w:r>
      <w:r w:rsidR="00DB7B03" w:rsidRPr="00DB4F31">
        <w:rPr>
          <w:rFonts w:ascii="Arial" w:eastAsia="Times New Roman" w:hAnsi="Arial" w:cs="Arial"/>
          <w:color w:val="000000" w:themeColor="text1"/>
          <w:sz w:val="24"/>
          <w:szCs w:val="24"/>
          <w:lang w:eastAsia="es-MX"/>
        </w:rPr>
        <w:t>en las elecciones realizadas el 4 de junio para elegir gobernador del estado de México</w:t>
      </w:r>
      <w:r w:rsidR="002D0A48" w:rsidRPr="00DB4F31">
        <w:rPr>
          <w:rFonts w:ascii="Arial" w:eastAsia="Times New Roman" w:hAnsi="Arial" w:cs="Arial"/>
          <w:color w:val="000000" w:themeColor="text1"/>
          <w:sz w:val="24"/>
          <w:szCs w:val="24"/>
          <w:lang w:eastAsia="es-MX"/>
        </w:rPr>
        <w:t>.</w:t>
      </w:r>
    </w:p>
    <w:p w:rsidR="009440D3" w:rsidRPr="00DB4F31" w:rsidRDefault="00DB7B03" w:rsidP="009440D3">
      <w:pPr>
        <w:spacing w:after="0" w:line="240" w:lineRule="auto"/>
        <w:ind w:firstLine="708"/>
        <w:jc w:val="both"/>
        <w:rPr>
          <w:rFonts w:ascii="Arial" w:eastAsia="Times New Roman" w:hAnsi="Arial" w:cs="Arial"/>
          <w:color w:val="000000" w:themeColor="text1"/>
          <w:sz w:val="24"/>
          <w:szCs w:val="24"/>
          <w:lang w:eastAsia="es-MX"/>
        </w:rPr>
      </w:pPr>
      <w:r w:rsidRPr="00DB4F31">
        <w:rPr>
          <w:rFonts w:ascii="Arial" w:eastAsia="Times New Roman" w:hAnsi="Arial" w:cs="Arial"/>
          <w:color w:val="000000" w:themeColor="text1"/>
          <w:sz w:val="24"/>
          <w:szCs w:val="24"/>
          <w:lang w:eastAsia="es-MX"/>
        </w:rPr>
        <w:t xml:space="preserve">Lo anterior no obstó para que el Consejo General del Instituto </w:t>
      </w:r>
      <w:r w:rsidR="009440D3" w:rsidRPr="00DB4F31">
        <w:rPr>
          <w:rFonts w:ascii="Arial" w:eastAsia="Times New Roman" w:hAnsi="Arial" w:cs="Arial"/>
          <w:color w:val="000000" w:themeColor="text1"/>
          <w:sz w:val="24"/>
          <w:szCs w:val="24"/>
          <w:lang w:eastAsia="es-MX"/>
        </w:rPr>
        <w:t xml:space="preserve">Estatal </w:t>
      </w:r>
      <w:r w:rsidRPr="00DB4F31">
        <w:rPr>
          <w:rFonts w:ascii="Arial" w:eastAsia="Times New Roman" w:hAnsi="Arial" w:cs="Arial"/>
          <w:color w:val="000000" w:themeColor="text1"/>
          <w:sz w:val="24"/>
          <w:szCs w:val="24"/>
          <w:lang w:eastAsia="es-MX"/>
        </w:rPr>
        <w:t>Electoral del Estado de México</w:t>
      </w:r>
      <w:r w:rsidR="009440D3" w:rsidRPr="00DB4F31">
        <w:rPr>
          <w:rFonts w:ascii="Arial" w:eastAsia="Times New Roman" w:hAnsi="Arial" w:cs="Arial"/>
          <w:color w:val="000000" w:themeColor="text1"/>
          <w:sz w:val="24"/>
          <w:szCs w:val="24"/>
          <w:lang w:eastAsia="es-MX"/>
        </w:rPr>
        <w:t xml:space="preserve"> –</w:t>
      </w:r>
      <w:r w:rsidRPr="00DB4F31">
        <w:rPr>
          <w:rFonts w:ascii="Arial" w:eastAsia="Times New Roman" w:hAnsi="Arial" w:cs="Arial"/>
          <w:color w:val="000000" w:themeColor="text1"/>
          <w:sz w:val="24"/>
          <w:szCs w:val="24"/>
          <w:lang w:eastAsia="es-MX"/>
        </w:rPr>
        <w:t>denunciado desde temprano por su parcialidad hacia Alfredo del Mazo e incluso de operar abiertamente a su favor</w:t>
      </w:r>
      <w:r w:rsidR="00790959" w:rsidRPr="00DB4F31">
        <w:rPr>
          <w:rFonts w:ascii="Arial" w:eastAsia="Times New Roman" w:hAnsi="Arial" w:cs="Arial"/>
          <w:color w:val="000000" w:themeColor="text1"/>
          <w:sz w:val="24"/>
          <w:szCs w:val="24"/>
          <w:lang w:eastAsia="es-MX"/>
        </w:rPr>
        <w:t>–</w:t>
      </w:r>
      <w:r w:rsidR="009440D3" w:rsidRPr="00DB4F31">
        <w:rPr>
          <w:rFonts w:ascii="Arial" w:eastAsia="Times New Roman" w:hAnsi="Arial" w:cs="Arial"/>
          <w:color w:val="000000" w:themeColor="text1"/>
          <w:sz w:val="24"/>
          <w:szCs w:val="24"/>
          <w:lang w:eastAsia="es-MX"/>
        </w:rPr>
        <w:t>, entregara el 8 de agosto la constancia de mayoría al primo hermano, en octavo grado dice, de Enrique Peña</w:t>
      </w:r>
      <w:r w:rsidR="00790959" w:rsidRPr="00DB4F31">
        <w:rPr>
          <w:rFonts w:ascii="Arial" w:eastAsia="Times New Roman" w:hAnsi="Arial" w:cs="Arial"/>
          <w:color w:val="000000" w:themeColor="text1"/>
          <w:sz w:val="24"/>
          <w:szCs w:val="24"/>
          <w:lang w:eastAsia="es-MX"/>
        </w:rPr>
        <w:t xml:space="preserve"> Nieto</w:t>
      </w:r>
      <w:r w:rsidR="009440D3" w:rsidRPr="00DB4F31">
        <w:rPr>
          <w:rFonts w:ascii="Arial" w:eastAsia="Times New Roman" w:hAnsi="Arial" w:cs="Arial"/>
          <w:color w:val="000000" w:themeColor="text1"/>
          <w:sz w:val="24"/>
          <w:szCs w:val="24"/>
          <w:lang w:eastAsia="es-MX"/>
        </w:rPr>
        <w:t>.</w:t>
      </w:r>
    </w:p>
    <w:p w:rsidR="00DB7B03" w:rsidRPr="00DB4F31" w:rsidRDefault="00DB7B03" w:rsidP="009440D3">
      <w:pPr>
        <w:spacing w:after="0" w:line="240" w:lineRule="auto"/>
        <w:ind w:firstLine="708"/>
        <w:jc w:val="both"/>
        <w:rPr>
          <w:rFonts w:ascii="Arial" w:eastAsia="Times New Roman" w:hAnsi="Arial" w:cs="Arial"/>
          <w:color w:val="000000" w:themeColor="text1"/>
          <w:sz w:val="24"/>
          <w:szCs w:val="24"/>
          <w:lang w:eastAsia="es-MX"/>
        </w:rPr>
      </w:pPr>
      <w:r w:rsidRPr="00DB4F31">
        <w:rPr>
          <w:rFonts w:ascii="Arial" w:eastAsia="Times New Roman" w:hAnsi="Arial" w:cs="Arial"/>
          <w:color w:val="000000" w:themeColor="text1"/>
          <w:sz w:val="24"/>
          <w:szCs w:val="24"/>
          <w:lang w:eastAsia="es-MX"/>
        </w:rPr>
        <w:t>Cierto es que fraude electoral es una figura recurrente en el imaginario colectivo, pero con frecuencia sustentada en las experiencias padecidas en el México de la longeva transición a la democracia</w:t>
      </w:r>
      <w:r w:rsidR="00790959" w:rsidRPr="00DB4F31">
        <w:rPr>
          <w:rFonts w:ascii="Arial" w:eastAsia="Times New Roman" w:hAnsi="Arial" w:cs="Arial"/>
          <w:color w:val="000000" w:themeColor="text1"/>
          <w:sz w:val="24"/>
          <w:szCs w:val="24"/>
          <w:lang w:eastAsia="es-MX"/>
        </w:rPr>
        <w:t xml:space="preserve"> (1978)</w:t>
      </w:r>
      <w:r w:rsidRPr="00DB4F31">
        <w:rPr>
          <w:rFonts w:ascii="Arial" w:eastAsia="Times New Roman" w:hAnsi="Arial" w:cs="Arial"/>
          <w:color w:val="000000" w:themeColor="text1"/>
          <w:sz w:val="24"/>
          <w:szCs w:val="24"/>
          <w:lang w:eastAsia="es-MX"/>
        </w:rPr>
        <w:t xml:space="preserve">, pero con mayor descaro en el </w:t>
      </w:r>
      <w:r w:rsidR="00B675BA" w:rsidRPr="00DB4F31">
        <w:rPr>
          <w:rFonts w:ascii="Arial" w:eastAsia="Times New Roman" w:hAnsi="Arial" w:cs="Arial"/>
          <w:color w:val="000000" w:themeColor="text1"/>
          <w:sz w:val="24"/>
          <w:szCs w:val="24"/>
          <w:lang w:eastAsia="es-MX"/>
        </w:rPr>
        <w:t>país</w:t>
      </w:r>
      <w:r w:rsidRPr="00DB4F31">
        <w:rPr>
          <w:rFonts w:ascii="Arial" w:eastAsia="Times New Roman" w:hAnsi="Arial" w:cs="Arial"/>
          <w:color w:val="000000" w:themeColor="text1"/>
          <w:sz w:val="24"/>
          <w:szCs w:val="24"/>
          <w:lang w:eastAsia="es-MX"/>
        </w:rPr>
        <w:t xml:space="preserve"> del llamado nacionalismo revolucionario</w:t>
      </w:r>
      <w:r w:rsidR="00790959" w:rsidRPr="00DB4F31">
        <w:rPr>
          <w:rFonts w:ascii="Arial" w:eastAsia="Times New Roman" w:hAnsi="Arial" w:cs="Arial"/>
          <w:color w:val="000000" w:themeColor="text1"/>
          <w:sz w:val="24"/>
          <w:szCs w:val="24"/>
          <w:lang w:eastAsia="es-MX"/>
        </w:rPr>
        <w:t xml:space="preserve"> y/o</w:t>
      </w:r>
      <w:r w:rsidRPr="00DB4F31">
        <w:rPr>
          <w:rFonts w:ascii="Arial" w:eastAsia="Times New Roman" w:hAnsi="Arial" w:cs="Arial"/>
          <w:color w:val="000000" w:themeColor="text1"/>
          <w:sz w:val="24"/>
          <w:szCs w:val="24"/>
          <w:lang w:eastAsia="es-MX"/>
        </w:rPr>
        <w:t xml:space="preserve"> </w:t>
      </w:r>
      <w:r w:rsidR="00790959" w:rsidRPr="00DB4F31">
        <w:rPr>
          <w:rFonts w:ascii="Arial" w:eastAsia="Times New Roman" w:hAnsi="Arial" w:cs="Arial"/>
          <w:color w:val="000000" w:themeColor="text1"/>
          <w:sz w:val="24"/>
          <w:szCs w:val="24"/>
          <w:lang w:eastAsia="es-MX"/>
        </w:rPr>
        <w:t xml:space="preserve">de </w:t>
      </w:r>
      <w:r w:rsidRPr="00DB4F31">
        <w:rPr>
          <w:rFonts w:ascii="Arial" w:eastAsia="Times New Roman" w:hAnsi="Arial" w:cs="Arial"/>
          <w:color w:val="000000" w:themeColor="text1"/>
          <w:sz w:val="24"/>
          <w:szCs w:val="24"/>
          <w:lang w:eastAsia="es-MX"/>
        </w:rPr>
        <w:t>economía mixta</w:t>
      </w:r>
      <w:r w:rsidR="00790959" w:rsidRPr="00DB4F31">
        <w:rPr>
          <w:rFonts w:ascii="Arial" w:eastAsia="Times New Roman" w:hAnsi="Arial" w:cs="Arial"/>
          <w:color w:val="000000" w:themeColor="text1"/>
          <w:sz w:val="24"/>
          <w:szCs w:val="24"/>
          <w:lang w:eastAsia="es-MX"/>
        </w:rPr>
        <w:t>,</w:t>
      </w:r>
      <w:r w:rsidRPr="00DB4F31">
        <w:rPr>
          <w:rFonts w:ascii="Arial" w:eastAsia="Times New Roman" w:hAnsi="Arial" w:cs="Arial"/>
          <w:color w:val="000000" w:themeColor="text1"/>
          <w:sz w:val="24"/>
          <w:szCs w:val="24"/>
          <w:lang w:eastAsia="es-MX"/>
        </w:rPr>
        <w:t xml:space="preserve"> de sólido partido </w:t>
      </w:r>
      <w:r w:rsidR="00790959" w:rsidRPr="00DB4F31">
        <w:rPr>
          <w:rFonts w:ascii="Arial" w:eastAsia="Times New Roman" w:hAnsi="Arial" w:cs="Arial"/>
          <w:color w:val="000000" w:themeColor="text1"/>
          <w:sz w:val="24"/>
          <w:szCs w:val="24"/>
          <w:lang w:eastAsia="es-MX"/>
        </w:rPr>
        <w:t>“</w:t>
      </w:r>
      <w:r w:rsidRPr="00DB4F31">
        <w:rPr>
          <w:rFonts w:ascii="Arial" w:eastAsia="Times New Roman" w:hAnsi="Arial" w:cs="Arial"/>
          <w:color w:val="000000" w:themeColor="text1"/>
          <w:sz w:val="24"/>
          <w:szCs w:val="24"/>
          <w:lang w:eastAsia="es-MX"/>
        </w:rPr>
        <w:t>prácticamente único</w:t>
      </w:r>
      <w:r w:rsidR="00790959" w:rsidRPr="00DB4F31">
        <w:rPr>
          <w:rFonts w:ascii="Arial" w:eastAsia="Times New Roman" w:hAnsi="Arial" w:cs="Arial"/>
          <w:color w:val="000000" w:themeColor="text1"/>
          <w:sz w:val="24"/>
          <w:szCs w:val="24"/>
          <w:lang w:eastAsia="es-MX"/>
        </w:rPr>
        <w:t>” y presidencia absolutista</w:t>
      </w:r>
      <w:r w:rsidRPr="00DB4F31">
        <w:rPr>
          <w:rFonts w:ascii="Arial" w:eastAsia="Times New Roman" w:hAnsi="Arial" w:cs="Arial"/>
          <w:color w:val="000000" w:themeColor="text1"/>
          <w:sz w:val="24"/>
          <w:szCs w:val="24"/>
          <w:lang w:eastAsia="es-MX"/>
        </w:rPr>
        <w:t>.</w:t>
      </w:r>
    </w:p>
    <w:p w:rsidR="00790959" w:rsidRPr="00DB4F31" w:rsidRDefault="002D0A48" w:rsidP="00DB7B03">
      <w:pPr>
        <w:spacing w:after="0" w:line="240" w:lineRule="auto"/>
        <w:ind w:firstLine="708"/>
        <w:jc w:val="both"/>
        <w:rPr>
          <w:rFonts w:ascii="Arial" w:eastAsia="Times New Roman" w:hAnsi="Arial" w:cs="Arial"/>
          <w:color w:val="000000" w:themeColor="text1"/>
          <w:sz w:val="24"/>
          <w:szCs w:val="24"/>
          <w:lang w:eastAsia="es-MX"/>
        </w:rPr>
      </w:pPr>
      <w:r w:rsidRPr="00DB4F31">
        <w:rPr>
          <w:rFonts w:ascii="Arial" w:eastAsia="Times New Roman" w:hAnsi="Arial" w:cs="Arial"/>
          <w:color w:val="000000" w:themeColor="text1"/>
          <w:sz w:val="24"/>
          <w:szCs w:val="24"/>
          <w:lang w:eastAsia="es-MX"/>
        </w:rPr>
        <w:t>E</w:t>
      </w:r>
      <w:r w:rsidR="00DB7B03" w:rsidRPr="00DB4F31">
        <w:rPr>
          <w:rFonts w:ascii="Arial" w:eastAsia="Times New Roman" w:hAnsi="Arial" w:cs="Arial"/>
          <w:color w:val="000000" w:themeColor="text1"/>
          <w:sz w:val="24"/>
          <w:szCs w:val="24"/>
          <w:lang w:eastAsia="es-MX"/>
        </w:rPr>
        <w:t xml:space="preserve">n el caso </w:t>
      </w:r>
      <w:r w:rsidR="00790959" w:rsidRPr="00DB4F31">
        <w:rPr>
          <w:rFonts w:ascii="Arial" w:eastAsia="Times New Roman" w:hAnsi="Arial" w:cs="Arial"/>
          <w:color w:val="000000" w:themeColor="text1"/>
          <w:sz w:val="24"/>
          <w:szCs w:val="24"/>
          <w:lang w:eastAsia="es-MX"/>
        </w:rPr>
        <w:t xml:space="preserve">en </w:t>
      </w:r>
      <w:r w:rsidR="00DB7B03" w:rsidRPr="00DB4F31">
        <w:rPr>
          <w:rFonts w:ascii="Arial" w:eastAsia="Times New Roman" w:hAnsi="Arial" w:cs="Arial"/>
          <w:color w:val="000000" w:themeColor="text1"/>
          <w:sz w:val="24"/>
          <w:szCs w:val="24"/>
          <w:lang w:eastAsia="es-MX"/>
        </w:rPr>
        <w:t>coment</w:t>
      </w:r>
      <w:r w:rsidR="00790959" w:rsidRPr="00DB4F31">
        <w:rPr>
          <w:rFonts w:ascii="Arial" w:eastAsia="Times New Roman" w:hAnsi="Arial" w:cs="Arial"/>
          <w:color w:val="000000" w:themeColor="text1"/>
          <w:sz w:val="24"/>
          <w:szCs w:val="24"/>
          <w:lang w:eastAsia="es-MX"/>
        </w:rPr>
        <w:t>o</w:t>
      </w:r>
      <w:r w:rsidR="00DB7B03" w:rsidRPr="00DB4F31">
        <w:rPr>
          <w:rFonts w:ascii="Arial" w:eastAsia="Times New Roman" w:hAnsi="Arial" w:cs="Arial"/>
          <w:color w:val="000000" w:themeColor="text1"/>
          <w:sz w:val="24"/>
          <w:szCs w:val="24"/>
          <w:lang w:eastAsia="es-MX"/>
        </w:rPr>
        <w:t xml:space="preserve">, la ciudadanía supo diferenciar muy bien, si nos atenemos a </w:t>
      </w:r>
      <w:proofErr w:type="spellStart"/>
      <w:r w:rsidR="00DB7B03" w:rsidRPr="00DB4F31">
        <w:rPr>
          <w:rFonts w:ascii="Arial" w:eastAsia="Times New Roman" w:hAnsi="Arial" w:cs="Arial"/>
          <w:color w:val="000000" w:themeColor="text1"/>
          <w:sz w:val="24"/>
          <w:szCs w:val="24"/>
          <w:lang w:eastAsia="es-MX"/>
        </w:rPr>
        <w:t>Parametría</w:t>
      </w:r>
      <w:proofErr w:type="spellEnd"/>
      <w:r w:rsidR="00DB7B03" w:rsidRPr="00DB4F31">
        <w:rPr>
          <w:rFonts w:ascii="Arial" w:eastAsia="Times New Roman" w:hAnsi="Arial" w:cs="Arial"/>
          <w:color w:val="000000" w:themeColor="text1"/>
          <w:sz w:val="24"/>
          <w:szCs w:val="24"/>
          <w:lang w:eastAsia="es-MX"/>
        </w:rPr>
        <w:t xml:space="preserve">, que </w:t>
      </w:r>
      <w:r w:rsidR="00506223" w:rsidRPr="00DB4F31">
        <w:rPr>
          <w:rFonts w:ascii="Arial" w:eastAsia="Times New Roman" w:hAnsi="Arial" w:cs="Arial"/>
          <w:color w:val="000000" w:themeColor="text1"/>
          <w:sz w:val="24"/>
          <w:szCs w:val="24"/>
          <w:lang w:eastAsia="es-MX"/>
        </w:rPr>
        <w:t xml:space="preserve">fue en Coahuila donde 65 por ciento de los encuestados estiman que </w:t>
      </w:r>
      <w:r w:rsidRPr="00DB4F31">
        <w:rPr>
          <w:rFonts w:ascii="Arial" w:eastAsia="Times New Roman" w:hAnsi="Arial" w:cs="Arial"/>
          <w:color w:val="000000" w:themeColor="text1"/>
          <w:sz w:val="24"/>
          <w:szCs w:val="24"/>
          <w:lang w:eastAsia="es-MX"/>
        </w:rPr>
        <w:t xml:space="preserve">hizo fraude </w:t>
      </w:r>
      <w:r w:rsidR="00506223" w:rsidRPr="00DB4F31">
        <w:rPr>
          <w:rFonts w:ascii="Arial" w:eastAsia="Times New Roman" w:hAnsi="Arial" w:cs="Arial"/>
          <w:color w:val="000000" w:themeColor="text1"/>
          <w:sz w:val="24"/>
          <w:szCs w:val="24"/>
          <w:lang w:eastAsia="es-MX"/>
        </w:rPr>
        <w:t>el oficialismo –encabezado por Rubén Moreira, hermano de Humberto, depredador del erario sin que nadie lo moleste–; en tanto que en el estado que gobernó Peña Nieto</w:t>
      </w:r>
      <w:r w:rsidR="00790959" w:rsidRPr="00DB4F31">
        <w:rPr>
          <w:rFonts w:ascii="Arial" w:eastAsia="Times New Roman" w:hAnsi="Arial" w:cs="Arial"/>
          <w:color w:val="000000" w:themeColor="text1"/>
          <w:sz w:val="24"/>
          <w:szCs w:val="24"/>
          <w:lang w:eastAsia="es-MX"/>
        </w:rPr>
        <w:t xml:space="preserve"> </w:t>
      </w:r>
      <w:r w:rsidR="00506223" w:rsidRPr="00DB4F31">
        <w:rPr>
          <w:rFonts w:ascii="Arial" w:eastAsia="Times New Roman" w:hAnsi="Arial" w:cs="Arial"/>
          <w:color w:val="000000" w:themeColor="text1"/>
          <w:sz w:val="24"/>
          <w:szCs w:val="24"/>
          <w:lang w:eastAsia="es-MX"/>
        </w:rPr>
        <w:t>60 por ciento de los encuestados considera que los operadores de Eruviel Ávila y su jefe presidencial cometieron fraude.</w:t>
      </w:r>
    </w:p>
    <w:p w:rsidR="00790959" w:rsidRPr="00DB4F31" w:rsidRDefault="00506223" w:rsidP="00DB7B03">
      <w:pPr>
        <w:spacing w:after="0" w:line="240" w:lineRule="auto"/>
        <w:ind w:firstLine="708"/>
        <w:jc w:val="both"/>
        <w:rPr>
          <w:rFonts w:ascii="Arial" w:eastAsia="Times New Roman" w:hAnsi="Arial" w:cs="Arial"/>
          <w:color w:val="000000" w:themeColor="text1"/>
          <w:sz w:val="24"/>
          <w:szCs w:val="24"/>
          <w:lang w:eastAsia="es-MX"/>
        </w:rPr>
      </w:pPr>
      <w:r w:rsidRPr="00DB4F31">
        <w:rPr>
          <w:rFonts w:ascii="Arial" w:eastAsia="Times New Roman" w:hAnsi="Arial" w:cs="Arial"/>
          <w:color w:val="000000" w:themeColor="text1"/>
          <w:sz w:val="24"/>
          <w:szCs w:val="24"/>
          <w:lang w:eastAsia="es-MX"/>
        </w:rPr>
        <w:t>En Veracruz 47 por ciento y en Nayarit 40 por ciento</w:t>
      </w:r>
      <w:r w:rsidR="00790959" w:rsidRPr="00DB4F31">
        <w:rPr>
          <w:rFonts w:ascii="Arial" w:eastAsia="Times New Roman" w:hAnsi="Arial" w:cs="Arial"/>
          <w:color w:val="000000" w:themeColor="text1"/>
          <w:sz w:val="24"/>
          <w:szCs w:val="24"/>
          <w:lang w:eastAsia="es-MX"/>
        </w:rPr>
        <w:t xml:space="preserve"> estiman fraudulentos los comicios</w:t>
      </w:r>
      <w:r w:rsidRPr="00DB4F31">
        <w:rPr>
          <w:rFonts w:ascii="Arial" w:eastAsia="Times New Roman" w:hAnsi="Arial" w:cs="Arial"/>
          <w:color w:val="000000" w:themeColor="text1"/>
          <w:sz w:val="24"/>
          <w:szCs w:val="24"/>
          <w:lang w:eastAsia="es-MX"/>
        </w:rPr>
        <w:t xml:space="preserve">. Es decir, diferenciaron </w:t>
      </w:r>
      <w:r w:rsidR="009440D3" w:rsidRPr="00DB4F31">
        <w:rPr>
          <w:rFonts w:ascii="Arial" w:eastAsia="Times New Roman" w:hAnsi="Arial" w:cs="Arial"/>
          <w:color w:val="000000" w:themeColor="text1"/>
          <w:sz w:val="24"/>
          <w:szCs w:val="24"/>
          <w:lang w:eastAsia="es-MX"/>
        </w:rPr>
        <w:t>los cuatro proceso</w:t>
      </w:r>
      <w:r w:rsidR="00790959" w:rsidRPr="00DB4F31">
        <w:rPr>
          <w:rFonts w:ascii="Arial" w:eastAsia="Times New Roman" w:hAnsi="Arial" w:cs="Arial"/>
          <w:color w:val="000000" w:themeColor="text1"/>
          <w:sz w:val="24"/>
          <w:szCs w:val="24"/>
          <w:lang w:eastAsia="es-MX"/>
        </w:rPr>
        <w:t>s</w:t>
      </w:r>
      <w:r w:rsidR="009440D3" w:rsidRPr="00DB4F31">
        <w:rPr>
          <w:rFonts w:ascii="Arial" w:eastAsia="Times New Roman" w:hAnsi="Arial" w:cs="Arial"/>
          <w:color w:val="000000" w:themeColor="text1"/>
          <w:sz w:val="24"/>
          <w:szCs w:val="24"/>
          <w:lang w:eastAsia="es-MX"/>
        </w:rPr>
        <w:t xml:space="preserve">, de los que tuvieron conocimiento sólo 57 de cada 100 </w:t>
      </w:r>
      <w:r w:rsidR="00B675BA" w:rsidRPr="00DB4F31">
        <w:rPr>
          <w:rFonts w:ascii="Arial" w:eastAsia="Times New Roman" w:hAnsi="Arial" w:cs="Arial"/>
          <w:color w:val="000000" w:themeColor="text1"/>
          <w:sz w:val="24"/>
          <w:szCs w:val="24"/>
          <w:lang w:eastAsia="es-MX"/>
        </w:rPr>
        <w:t>mexicanos</w:t>
      </w:r>
      <w:r w:rsidR="009440D3" w:rsidRPr="00DB4F31">
        <w:rPr>
          <w:rFonts w:ascii="Arial" w:eastAsia="Times New Roman" w:hAnsi="Arial" w:cs="Arial"/>
          <w:color w:val="000000" w:themeColor="text1"/>
          <w:sz w:val="24"/>
          <w:szCs w:val="24"/>
          <w:lang w:eastAsia="es-MX"/>
        </w:rPr>
        <w:t>. Y dentro de ese conjunto, 67 por ciento se enteró de l</w:t>
      </w:r>
      <w:r w:rsidR="007B3DE3">
        <w:rPr>
          <w:rFonts w:ascii="Arial" w:eastAsia="Times New Roman" w:hAnsi="Arial" w:cs="Arial"/>
          <w:color w:val="000000" w:themeColor="text1"/>
          <w:sz w:val="24"/>
          <w:szCs w:val="24"/>
          <w:lang w:eastAsia="es-MX"/>
        </w:rPr>
        <w:t>o</w:t>
      </w:r>
      <w:r w:rsidR="009440D3" w:rsidRPr="00DB4F31">
        <w:rPr>
          <w:rFonts w:ascii="Arial" w:eastAsia="Times New Roman" w:hAnsi="Arial" w:cs="Arial"/>
          <w:color w:val="000000" w:themeColor="text1"/>
          <w:sz w:val="24"/>
          <w:szCs w:val="24"/>
          <w:lang w:eastAsia="es-MX"/>
        </w:rPr>
        <w:t>s mexiquenses, 38 por ciento de l</w:t>
      </w:r>
      <w:r w:rsidR="007B3DE3">
        <w:rPr>
          <w:rFonts w:ascii="Arial" w:eastAsia="Times New Roman" w:hAnsi="Arial" w:cs="Arial"/>
          <w:color w:val="000000" w:themeColor="text1"/>
          <w:sz w:val="24"/>
          <w:szCs w:val="24"/>
          <w:lang w:eastAsia="es-MX"/>
        </w:rPr>
        <w:t>o</w:t>
      </w:r>
      <w:r w:rsidR="009440D3" w:rsidRPr="00DB4F31">
        <w:rPr>
          <w:rFonts w:ascii="Arial" w:eastAsia="Times New Roman" w:hAnsi="Arial" w:cs="Arial"/>
          <w:color w:val="000000" w:themeColor="text1"/>
          <w:sz w:val="24"/>
          <w:szCs w:val="24"/>
          <w:lang w:eastAsia="es-MX"/>
        </w:rPr>
        <w:t>s coahu</w:t>
      </w:r>
      <w:r w:rsidR="00790959" w:rsidRPr="00DB4F31">
        <w:rPr>
          <w:rFonts w:ascii="Arial" w:eastAsia="Times New Roman" w:hAnsi="Arial" w:cs="Arial"/>
          <w:color w:val="000000" w:themeColor="text1"/>
          <w:sz w:val="24"/>
          <w:szCs w:val="24"/>
          <w:lang w:eastAsia="es-MX"/>
        </w:rPr>
        <w:t>i</w:t>
      </w:r>
      <w:r w:rsidR="009440D3" w:rsidRPr="00DB4F31">
        <w:rPr>
          <w:rFonts w:ascii="Arial" w:eastAsia="Times New Roman" w:hAnsi="Arial" w:cs="Arial"/>
          <w:color w:val="000000" w:themeColor="text1"/>
          <w:sz w:val="24"/>
          <w:szCs w:val="24"/>
          <w:lang w:eastAsia="es-MX"/>
        </w:rPr>
        <w:t>lenses y menos aún de l</w:t>
      </w:r>
      <w:r w:rsidR="007B3DE3">
        <w:rPr>
          <w:rFonts w:ascii="Arial" w:eastAsia="Times New Roman" w:hAnsi="Arial" w:cs="Arial"/>
          <w:color w:val="000000" w:themeColor="text1"/>
          <w:sz w:val="24"/>
          <w:szCs w:val="24"/>
          <w:lang w:eastAsia="es-MX"/>
        </w:rPr>
        <w:t>o</w:t>
      </w:r>
      <w:r w:rsidR="009440D3" w:rsidRPr="00DB4F31">
        <w:rPr>
          <w:rFonts w:ascii="Arial" w:eastAsia="Times New Roman" w:hAnsi="Arial" w:cs="Arial"/>
          <w:color w:val="000000" w:themeColor="text1"/>
          <w:sz w:val="24"/>
          <w:szCs w:val="24"/>
          <w:lang w:eastAsia="es-MX"/>
        </w:rPr>
        <w:t>s nayaritas y veracruzan</w:t>
      </w:r>
      <w:r w:rsidR="007B3DE3">
        <w:rPr>
          <w:rFonts w:ascii="Arial" w:eastAsia="Times New Roman" w:hAnsi="Arial" w:cs="Arial"/>
          <w:color w:val="000000" w:themeColor="text1"/>
          <w:sz w:val="24"/>
          <w:szCs w:val="24"/>
          <w:lang w:eastAsia="es-MX"/>
        </w:rPr>
        <w:t>o</w:t>
      </w:r>
      <w:r w:rsidR="009440D3" w:rsidRPr="00DB4F31">
        <w:rPr>
          <w:rFonts w:ascii="Arial" w:eastAsia="Times New Roman" w:hAnsi="Arial" w:cs="Arial"/>
          <w:color w:val="000000" w:themeColor="text1"/>
          <w:sz w:val="24"/>
          <w:szCs w:val="24"/>
          <w:lang w:eastAsia="es-MX"/>
        </w:rPr>
        <w:t>s.</w:t>
      </w:r>
    </w:p>
    <w:p w:rsidR="00771613" w:rsidRPr="00DB4F31" w:rsidRDefault="00790959" w:rsidP="00DB7B03">
      <w:pPr>
        <w:spacing w:after="0" w:line="240" w:lineRule="auto"/>
        <w:ind w:firstLine="708"/>
        <w:jc w:val="both"/>
        <w:rPr>
          <w:rFonts w:ascii="Arial" w:eastAsia="Times New Roman" w:hAnsi="Arial" w:cs="Arial"/>
          <w:color w:val="000000" w:themeColor="text1"/>
          <w:sz w:val="24"/>
          <w:szCs w:val="24"/>
          <w:lang w:eastAsia="es-MX"/>
        </w:rPr>
      </w:pPr>
      <w:r w:rsidRPr="00DB4F31">
        <w:rPr>
          <w:rFonts w:ascii="Arial" w:eastAsia="Times New Roman" w:hAnsi="Arial" w:cs="Arial"/>
          <w:color w:val="000000" w:themeColor="text1"/>
          <w:sz w:val="24"/>
          <w:szCs w:val="24"/>
          <w:lang w:eastAsia="es-MX"/>
        </w:rPr>
        <w:t xml:space="preserve">Tanto en </w:t>
      </w:r>
      <w:r w:rsidR="00771613" w:rsidRPr="00DB4F31">
        <w:rPr>
          <w:rFonts w:ascii="Arial" w:eastAsia="Times New Roman" w:hAnsi="Arial" w:cs="Arial"/>
          <w:color w:val="000000" w:themeColor="text1"/>
          <w:sz w:val="24"/>
          <w:szCs w:val="24"/>
          <w:lang w:eastAsia="es-MX"/>
        </w:rPr>
        <w:t>el estado de México como en Coahuila fue solicitada la anulación de las elecciones. Como en el segundo caso es Acción Nacional quien lo exige</w:t>
      </w:r>
      <w:r w:rsidR="0029477C" w:rsidRPr="00DB4F31">
        <w:rPr>
          <w:rFonts w:ascii="Arial" w:eastAsia="Times New Roman" w:hAnsi="Arial" w:cs="Arial"/>
          <w:color w:val="000000" w:themeColor="text1"/>
          <w:sz w:val="24"/>
          <w:szCs w:val="24"/>
          <w:lang w:eastAsia="es-MX"/>
        </w:rPr>
        <w:t>,</w:t>
      </w:r>
      <w:r w:rsidR="00771613" w:rsidRPr="00DB4F31">
        <w:rPr>
          <w:rFonts w:ascii="Arial" w:eastAsia="Times New Roman" w:hAnsi="Arial" w:cs="Arial"/>
          <w:color w:val="000000" w:themeColor="text1"/>
          <w:sz w:val="24"/>
          <w:szCs w:val="24"/>
          <w:lang w:eastAsia="es-MX"/>
        </w:rPr>
        <w:t xml:space="preserve"> respaldado en una movilización ciudadana significativa pero que repentinamente concluyó, no queda clara la desembocadura del litigio, sobre todo porque </w:t>
      </w:r>
      <w:r w:rsidR="0029477C" w:rsidRPr="00DB4F31">
        <w:rPr>
          <w:rFonts w:ascii="Arial" w:eastAsia="Times New Roman" w:hAnsi="Arial" w:cs="Arial"/>
          <w:color w:val="000000" w:themeColor="text1"/>
          <w:sz w:val="24"/>
          <w:szCs w:val="24"/>
          <w:lang w:eastAsia="es-MX"/>
        </w:rPr>
        <w:t>es</w:t>
      </w:r>
      <w:r w:rsidR="00771613" w:rsidRPr="00DB4F31">
        <w:rPr>
          <w:rFonts w:ascii="Arial" w:eastAsia="Times New Roman" w:hAnsi="Arial" w:cs="Arial"/>
          <w:color w:val="000000" w:themeColor="text1"/>
          <w:sz w:val="24"/>
          <w:szCs w:val="24"/>
          <w:lang w:eastAsia="es-MX"/>
        </w:rPr>
        <w:t xml:space="preserve"> parte del vigoroso “PRIANRD” de las reformas estructurales que “cambiarán al país”</w:t>
      </w:r>
      <w:r w:rsidR="0029477C" w:rsidRPr="00DB4F31">
        <w:rPr>
          <w:rFonts w:ascii="Arial" w:eastAsia="Times New Roman" w:hAnsi="Arial" w:cs="Arial"/>
          <w:color w:val="000000" w:themeColor="text1"/>
          <w:sz w:val="24"/>
          <w:szCs w:val="24"/>
          <w:lang w:eastAsia="es-MX"/>
        </w:rPr>
        <w:t>,</w:t>
      </w:r>
      <w:r w:rsidR="00771613" w:rsidRPr="00DB4F31">
        <w:rPr>
          <w:rFonts w:ascii="Arial" w:eastAsia="Times New Roman" w:hAnsi="Arial" w:cs="Arial"/>
          <w:color w:val="000000" w:themeColor="text1"/>
          <w:sz w:val="24"/>
          <w:szCs w:val="24"/>
          <w:lang w:eastAsia="es-MX"/>
        </w:rPr>
        <w:t xml:space="preserve"> gracias al Pacto por México</w:t>
      </w:r>
      <w:r w:rsidR="00DB0A2F" w:rsidRPr="00DB4F31">
        <w:rPr>
          <w:rFonts w:ascii="Arial" w:eastAsia="Times New Roman" w:hAnsi="Arial" w:cs="Arial"/>
          <w:color w:val="000000" w:themeColor="text1"/>
          <w:sz w:val="24"/>
          <w:szCs w:val="24"/>
          <w:lang w:eastAsia="es-MX"/>
        </w:rPr>
        <w:t>.</w:t>
      </w:r>
    </w:p>
    <w:p w:rsidR="00700067" w:rsidRPr="00DB4F31" w:rsidRDefault="00700067" w:rsidP="00DB7B03">
      <w:pPr>
        <w:spacing w:after="0" w:line="240" w:lineRule="auto"/>
        <w:ind w:firstLine="708"/>
        <w:jc w:val="both"/>
        <w:rPr>
          <w:rFonts w:ascii="Arial" w:eastAsia="Times New Roman" w:hAnsi="Arial" w:cs="Arial"/>
          <w:color w:val="000000" w:themeColor="text1"/>
          <w:sz w:val="24"/>
          <w:szCs w:val="24"/>
          <w:lang w:eastAsia="es-MX"/>
        </w:rPr>
      </w:pPr>
      <w:r w:rsidRPr="00DB4F31">
        <w:rPr>
          <w:rFonts w:ascii="Arial" w:eastAsia="Times New Roman" w:hAnsi="Arial" w:cs="Arial"/>
          <w:color w:val="000000" w:themeColor="text1"/>
          <w:sz w:val="24"/>
          <w:szCs w:val="24"/>
          <w:lang w:eastAsia="es-MX"/>
        </w:rPr>
        <w:t xml:space="preserve">La exigencia sobre Coahuila, sin embargo, tuvo la comprensión y hasta simpatía del muy vigoroso oligopolio mediático, con todo y la reforma en telecomunicaciones; pero en el estado de México en automático fue descalificado el Movimiento Regeneración Nacional, Andrés </w:t>
      </w:r>
      <w:r w:rsidR="0029477C" w:rsidRPr="00DB4F31">
        <w:rPr>
          <w:rFonts w:ascii="Arial" w:eastAsia="Times New Roman" w:hAnsi="Arial" w:cs="Arial"/>
          <w:color w:val="000000" w:themeColor="text1"/>
          <w:sz w:val="24"/>
          <w:szCs w:val="24"/>
          <w:lang w:eastAsia="es-MX"/>
        </w:rPr>
        <w:t>López Obrador</w:t>
      </w:r>
      <w:r w:rsidRPr="00DB4F31">
        <w:rPr>
          <w:rFonts w:ascii="Arial" w:eastAsia="Times New Roman" w:hAnsi="Arial" w:cs="Arial"/>
          <w:color w:val="000000" w:themeColor="text1"/>
          <w:sz w:val="24"/>
          <w:szCs w:val="24"/>
          <w:lang w:eastAsia="es-MX"/>
        </w:rPr>
        <w:t xml:space="preserve"> y Delfina Gómez en cualquier intento por limpiar y más aún nulificar la elección. Dos varas muy distintas de medir procesos electorales por la </w:t>
      </w:r>
      <w:proofErr w:type="spellStart"/>
      <w:r w:rsidRPr="00DB4F31">
        <w:rPr>
          <w:rFonts w:ascii="Arial" w:eastAsia="Times New Roman" w:hAnsi="Arial" w:cs="Arial"/>
          <w:color w:val="000000" w:themeColor="text1"/>
          <w:sz w:val="24"/>
          <w:szCs w:val="24"/>
          <w:lang w:eastAsia="es-MX"/>
        </w:rPr>
        <w:t>comentocracia</w:t>
      </w:r>
      <w:proofErr w:type="spellEnd"/>
      <w:r w:rsidRPr="00DB4F31">
        <w:rPr>
          <w:rFonts w:ascii="Arial" w:eastAsia="Times New Roman" w:hAnsi="Arial" w:cs="Arial"/>
          <w:color w:val="000000" w:themeColor="text1"/>
          <w:sz w:val="24"/>
          <w:szCs w:val="24"/>
          <w:lang w:eastAsia="es-MX"/>
        </w:rPr>
        <w:t xml:space="preserve"> vinculada y hasta subordinada al presidente en turno, sin importar el partido de</w:t>
      </w:r>
      <w:r w:rsidR="0029477C" w:rsidRPr="00DB4F31">
        <w:rPr>
          <w:rFonts w:ascii="Arial" w:eastAsia="Times New Roman" w:hAnsi="Arial" w:cs="Arial"/>
          <w:color w:val="000000" w:themeColor="text1"/>
          <w:sz w:val="24"/>
          <w:szCs w:val="24"/>
          <w:lang w:eastAsia="es-MX"/>
        </w:rPr>
        <w:t>l</w:t>
      </w:r>
      <w:r w:rsidRPr="00DB4F31">
        <w:rPr>
          <w:rFonts w:ascii="Arial" w:eastAsia="Times New Roman" w:hAnsi="Arial" w:cs="Arial"/>
          <w:color w:val="000000" w:themeColor="text1"/>
          <w:sz w:val="24"/>
          <w:szCs w:val="24"/>
          <w:lang w:eastAsia="es-MX"/>
        </w:rPr>
        <w:t xml:space="preserve"> que provenga, como si </w:t>
      </w:r>
      <w:r w:rsidR="00DB0A2F" w:rsidRPr="00DB4F31">
        <w:rPr>
          <w:rFonts w:ascii="Arial" w:eastAsia="Times New Roman" w:hAnsi="Arial" w:cs="Arial"/>
          <w:color w:val="000000" w:themeColor="text1"/>
          <w:sz w:val="24"/>
          <w:szCs w:val="24"/>
          <w:lang w:eastAsia="es-MX"/>
        </w:rPr>
        <w:t xml:space="preserve">el país </w:t>
      </w:r>
      <w:r w:rsidRPr="00DB4F31">
        <w:rPr>
          <w:rFonts w:ascii="Arial" w:eastAsia="Times New Roman" w:hAnsi="Arial" w:cs="Arial"/>
          <w:color w:val="000000" w:themeColor="text1"/>
          <w:sz w:val="24"/>
          <w:szCs w:val="24"/>
          <w:lang w:eastAsia="es-MX"/>
        </w:rPr>
        <w:t>viviera en los años 80, los del “fraude patriótico”</w:t>
      </w:r>
      <w:r w:rsidR="00DB0A2F" w:rsidRPr="00DB4F31">
        <w:rPr>
          <w:rFonts w:ascii="Arial" w:eastAsia="Times New Roman" w:hAnsi="Arial" w:cs="Arial"/>
          <w:color w:val="000000" w:themeColor="text1"/>
          <w:sz w:val="24"/>
          <w:szCs w:val="24"/>
          <w:lang w:eastAsia="es-MX"/>
        </w:rPr>
        <w:t>.</w:t>
      </w:r>
    </w:p>
    <w:p w:rsidR="00C759DA" w:rsidRPr="00DB4F31" w:rsidRDefault="00700067" w:rsidP="00EB3481">
      <w:pPr>
        <w:spacing w:after="0" w:line="240" w:lineRule="auto"/>
        <w:ind w:firstLine="708"/>
        <w:jc w:val="both"/>
        <w:rPr>
          <w:rFonts w:ascii="Arial" w:eastAsia="Times New Roman" w:hAnsi="Arial" w:cs="Arial"/>
          <w:color w:val="000000" w:themeColor="text1"/>
          <w:sz w:val="24"/>
          <w:szCs w:val="24"/>
          <w:lang w:eastAsia="es-MX"/>
        </w:rPr>
      </w:pPr>
      <w:r w:rsidRPr="00DB4F31">
        <w:rPr>
          <w:rFonts w:ascii="Arial" w:eastAsia="Times New Roman" w:hAnsi="Arial" w:cs="Arial"/>
          <w:color w:val="000000" w:themeColor="text1"/>
          <w:sz w:val="24"/>
          <w:szCs w:val="24"/>
          <w:lang w:eastAsia="es-MX"/>
        </w:rPr>
        <w:lastRenderedPageBreak/>
        <w:t xml:space="preserve">La hasta hoy </w:t>
      </w:r>
      <w:r w:rsidR="003A0251" w:rsidRPr="00DB4F31">
        <w:rPr>
          <w:rFonts w:ascii="Arial" w:eastAsia="Times New Roman" w:hAnsi="Arial" w:cs="Arial"/>
          <w:color w:val="000000" w:themeColor="text1"/>
          <w:sz w:val="24"/>
          <w:szCs w:val="24"/>
          <w:lang w:eastAsia="es-MX"/>
        </w:rPr>
        <w:t xml:space="preserve">ilimitada </w:t>
      </w:r>
      <w:r w:rsidRPr="00DB4F31">
        <w:rPr>
          <w:rFonts w:ascii="Arial" w:eastAsia="Times New Roman" w:hAnsi="Arial" w:cs="Arial"/>
          <w:color w:val="000000" w:themeColor="text1"/>
          <w:sz w:val="24"/>
          <w:szCs w:val="24"/>
          <w:lang w:eastAsia="es-MX"/>
        </w:rPr>
        <w:t xml:space="preserve">voracidad priista, </w:t>
      </w:r>
      <w:r w:rsidR="003A0251" w:rsidRPr="00DB4F31">
        <w:rPr>
          <w:rFonts w:ascii="Arial" w:eastAsia="Times New Roman" w:hAnsi="Arial" w:cs="Arial"/>
          <w:color w:val="000000" w:themeColor="text1"/>
          <w:sz w:val="24"/>
          <w:szCs w:val="24"/>
          <w:lang w:eastAsia="es-MX"/>
        </w:rPr>
        <w:t>la del caciquil y archimillonario Grupo A</w:t>
      </w:r>
      <w:r w:rsidRPr="00DB4F31">
        <w:rPr>
          <w:rFonts w:ascii="Arial" w:eastAsia="Times New Roman" w:hAnsi="Arial" w:cs="Arial"/>
          <w:color w:val="000000" w:themeColor="text1"/>
          <w:sz w:val="24"/>
          <w:szCs w:val="24"/>
          <w:lang w:eastAsia="es-MX"/>
        </w:rPr>
        <w:t>tlacomul</w:t>
      </w:r>
      <w:r w:rsidR="003A0251" w:rsidRPr="00DB4F31">
        <w:rPr>
          <w:rFonts w:ascii="Arial" w:eastAsia="Times New Roman" w:hAnsi="Arial" w:cs="Arial"/>
          <w:color w:val="000000" w:themeColor="text1"/>
          <w:sz w:val="24"/>
          <w:szCs w:val="24"/>
          <w:lang w:eastAsia="es-MX"/>
        </w:rPr>
        <w:t>co</w:t>
      </w:r>
      <w:r w:rsidRPr="00DB4F31">
        <w:rPr>
          <w:rFonts w:ascii="Arial" w:eastAsia="Times New Roman" w:hAnsi="Arial" w:cs="Arial"/>
          <w:color w:val="000000" w:themeColor="text1"/>
          <w:sz w:val="24"/>
          <w:szCs w:val="24"/>
          <w:lang w:eastAsia="es-MX"/>
        </w:rPr>
        <w:t>,</w:t>
      </w:r>
      <w:r w:rsidR="003A0251" w:rsidRPr="00DB4F31">
        <w:rPr>
          <w:rFonts w:ascii="Arial" w:eastAsia="Times New Roman" w:hAnsi="Arial" w:cs="Arial"/>
          <w:color w:val="000000" w:themeColor="text1"/>
          <w:sz w:val="24"/>
          <w:szCs w:val="24"/>
          <w:lang w:eastAsia="es-MX"/>
        </w:rPr>
        <w:t xml:space="preserve"> podría pagarse muy cara en junio de 2018, cuando se vote al nuevo presidente. No quisieron arriesgarse a</w:t>
      </w:r>
      <w:r w:rsidR="00DB0A2F" w:rsidRPr="00DB4F31">
        <w:rPr>
          <w:rFonts w:ascii="Arial" w:eastAsia="Times New Roman" w:hAnsi="Arial" w:cs="Arial"/>
          <w:color w:val="000000" w:themeColor="text1"/>
          <w:sz w:val="24"/>
          <w:szCs w:val="24"/>
          <w:lang w:eastAsia="es-MX"/>
        </w:rPr>
        <w:t>l</w:t>
      </w:r>
      <w:r w:rsidR="003A0251" w:rsidRPr="00DB4F31">
        <w:rPr>
          <w:rFonts w:ascii="Arial" w:eastAsia="Times New Roman" w:hAnsi="Arial" w:cs="Arial"/>
          <w:color w:val="000000" w:themeColor="text1"/>
          <w:sz w:val="24"/>
          <w:szCs w:val="24"/>
          <w:lang w:eastAsia="es-MX"/>
        </w:rPr>
        <w:t xml:space="preserve"> triunfo de los </w:t>
      </w:r>
      <w:r w:rsidR="003A0251" w:rsidRPr="00DB4F31">
        <w:rPr>
          <w:rFonts w:ascii="Arial" w:eastAsia="Times New Roman" w:hAnsi="Arial" w:cs="Arial"/>
          <w:i/>
          <w:color w:val="000000" w:themeColor="text1"/>
          <w:sz w:val="24"/>
          <w:szCs w:val="24"/>
          <w:lang w:eastAsia="es-MX"/>
        </w:rPr>
        <w:t>morenos</w:t>
      </w:r>
      <w:r w:rsidR="003A0251" w:rsidRPr="00DB4F31">
        <w:rPr>
          <w:rFonts w:ascii="Arial" w:eastAsia="Times New Roman" w:hAnsi="Arial" w:cs="Arial"/>
          <w:color w:val="000000" w:themeColor="text1"/>
          <w:sz w:val="24"/>
          <w:szCs w:val="24"/>
          <w:lang w:eastAsia="es-MX"/>
        </w:rPr>
        <w:t xml:space="preserve"> para que despachara Gómez Álvarez en el Palacio de Gobierno, </w:t>
      </w:r>
      <w:r w:rsidR="00EB3481" w:rsidRPr="00DB4F31">
        <w:rPr>
          <w:rFonts w:ascii="Arial" w:eastAsia="Times New Roman" w:hAnsi="Arial" w:cs="Arial"/>
          <w:color w:val="000000" w:themeColor="text1"/>
          <w:sz w:val="24"/>
          <w:szCs w:val="24"/>
          <w:lang w:eastAsia="es-MX"/>
        </w:rPr>
        <w:t xml:space="preserve">para </w:t>
      </w:r>
      <w:r w:rsidR="003A0251" w:rsidRPr="00DB4F31">
        <w:rPr>
          <w:rFonts w:ascii="Arial" w:eastAsia="Times New Roman" w:hAnsi="Arial" w:cs="Arial"/>
          <w:color w:val="000000" w:themeColor="text1"/>
          <w:sz w:val="24"/>
          <w:szCs w:val="24"/>
          <w:lang w:eastAsia="es-MX"/>
        </w:rPr>
        <w:t>obligarlos a distraer muchísima energía social, política e intelectual en la g</w:t>
      </w:r>
      <w:r w:rsidR="0029477C" w:rsidRPr="00DB4F31">
        <w:rPr>
          <w:rFonts w:ascii="Arial" w:eastAsia="Times New Roman" w:hAnsi="Arial" w:cs="Arial"/>
          <w:color w:val="000000" w:themeColor="text1"/>
          <w:sz w:val="24"/>
          <w:szCs w:val="24"/>
          <w:lang w:eastAsia="es-MX"/>
        </w:rPr>
        <w:t>u</w:t>
      </w:r>
      <w:r w:rsidR="003A0251" w:rsidRPr="00DB4F31">
        <w:rPr>
          <w:rFonts w:ascii="Arial" w:eastAsia="Times New Roman" w:hAnsi="Arial" w:cs="Arial"/>
          <w:color w:val="000000" w:themeColor="text1"/>
          <w:sz w:val="24"/>
          <w:szCs w:val="24"/>
          <w:lang w:eastAsia="es-MX"/>
        </w:rPr>
        <w:t>berna</w:t>
      </w:r>
      <w:r w:rsidR="0029477C" w:rsidRPr="00DB4F31">
        <w:rPr>
          <w:rFonts w:ascii="Arial" w:eastAsia="Times New Roman" w:hAnsi="Arial" w:cs="Arial"/>
          <w:color w:val="000000" w:themeColor="text1"/>
          <w:sz w:val="24"/>
          <w:szCs w:val="24"/>
          <w:lang w:eastAsia="es-MX"/>
        </w:rPr>
        <w:t>tura</w:t>
      </w:r>
      <w:r w:rsidR="00DB0A2F" w:rsidRPr="00DB4F31">
        <w:rPr>
          <w:rFonts w:ascii="Arial" w:eastAsia="Times New Roman" w:hAnsi="Arial" w:cs="Arial"/>
          <w:color w:val="000000" w:themeColor="text1"/>
          <w:sz w:val="24"/>
          <w:szCs w:val="24"/>
          <w:lang w:eastAsia="es-MX"/>
        </w:rPr>
        <w:t>;</w:t>
      </w:r>
      <w:r w:rsidR="003A0251" w:rsidRPr="00DB4F31">
        <w:rPr>
          <w:rFonts w:ascii="Arial" w:eastAsia="Times New Roman" w:hAnsi="Arial" w:cs="Arial"/>
          <w:color w:val="000000" w:themeColor="text1"/>
          <w:sz w:val="24"/>
          <w:szCs w:val="24"/>
          <w:lang w:eastAsia="es-MX"/>
        </w:rPr>
        <w:t xml:space="preserve"> cobrarles </w:t>
      </w:r>
      <w:r w:rsidR="00DB0A2F" w:rsidRPr="00DB4F31">
        <w:rPr>
          <w:rFonts w:ascii="Arial" w:eastAsia="Times New Roman" w:hAnsi="Arial" w:cs="Arial"/>
          <w:color w:val="000000" w:themeColor="text1"/>
          <w:sz w:val="24"/>
          <w:szCs w:val="24"/>
          <w:lang w:eastAsia="es-MX"/>
        </w:rPr>
        <w:t xml:space="preserve">muy </w:t>
      </w:r>
      <w:r w:rsidR="003A0251" w:rsidRPr="00DB4F31">
        <w:rPr>
          <w:rFonts w:ascii="Arial" w:eastAsia="Times New Roman" w:hAnsi="Arial" w:cs="Arial"/>
          <w:color w:val="000000" w:themeColor="text1"/>
          <w:sz w:val="24"/>
          <w:szCs w:val="24"/>
          <w:lang w:eastAsia="es-MX"/>
        </w:rPr>
        <w:t>caro todos los errores que cometerían y hacerles un formidable contrapeso desde el Congreso y la mayoría de las alcaldías mexiquenses. Allá ellos.</w:t>
      </w:r>
    </w:p>
    <w:p w:rsidR="00BF6CB1" w:rsidRPr="00DB4F31" w:rsidRDefault="00BF6CB1" w:rsidP="00BF6CB1">
      <w:pPr>
        <w:spacing w:after="0" w:line="240" w:lineRule="auto"/>
        <w:jc w:val="center"/>
        <w:rPr>
          <w:rFonts w:ascii="Arial" w:eastAsia="Times New Roman" w:hAnsi="Arial" w:cs="Arial"/>
          <w:b/>
          <w:color w:val="000000" w:themeColor="text1"/>
          <w:sz w:val="24"/>
          <w:szCs w:val="24"/>
          <w:lang w:eastAsia="es-MX"/>
        </w:rPr>
      </w:pPr>
      <w:r w:rsidRPr="00DB4F31">
        <w:rPr>
          <w:rFonts w:ascii="Arial" w:eastAsia="Times New Roman" w:hAnsi="Arial" w:cs="Arial"/>
          <w:b/>
          <w:color w:val="000000" w:themeColor="text1"/>
          <w:sz w:val="24"/>
          <w:szCs w:val="24"/>
          <w:lang w:eastAsia="es-MX"/>
        </w:rPr>
        <w:t>Acuse de recibo</w:t>
      </w:r>
    </w:p>
    <w:p w:rsidR="00BF6CB1" w:rsidRPr="00DB4F31" w:rsidRDefault="00BF6CB1" w:rsidP="00BF6CB1">
      <w:pPr>
        <w:shd w:val="clear" w:color="auto" w:fill="FFFFFF" w:themeFill="background1"/>
        <w:spacing w:after="0" w:line="240" w:lineRule="auto"/>
        <w:jc w:val="both"/>
        <w:rPr>
          <w:rFonts w:ascii="Arial" w:hAnsi="Arial" w:cs="Arial"/>
          <w:color w:val="000000" w:themeColor="text1"/>
          <w:sz w:val="24"/>
          <w:szCs w:val="24"/>
        </w:rPr>
      </w:pPr>
      <w:r w:rsidRPr="00DB4F31">
        <w:rPr>
          <w:rFonts w:ascii="Arial" w:eastAsia="Times New Roman" w:hAnsi="Arial" w:cs="Arial"/>
          <w:color w:val="000000" w:themeColor="text1"/>
          <w:sz w:val="24"/>
          <w:szCs w:val="24"/>
          <w:lang w:eastAsia="es-MX"/>
        </w:rPr>
        <w:t xml:space="preserve">“Carter perdió la reelección de 1980 por su incapacidad </w:t>
      </w:r>
      <w:r w:rsidR="00DB0A2F" w:rsidRPr="00DB4F31">
        <w:rPr>
          <w:rFonts w:ascii="Arial" w:eastAsia="Times New Roman" w:hAnsi="Arial" w:cs="Arial"/>
          <w:color w:val="000000" w:themeColor="text1"/>
          <w:sz w:val="24"/>
          <w:szCs w:val="24"/>
          <w:lang w:eastAsia="es-MX"/>
        </w:rPr>
        <w:t>para</w:t>
      </w:r>
      <w:r w:rsidRPr="00DB4F31">
        <w:rPr>
          <w:rFonts w:ascii="Arial" w:eastAsia="Times New Roman" w:hAnsi="Arial" w:cs="Arial"/>
          <w:color w:val="000000" w:themeColor="text1"/>
          <w:sz w:val="24"/>
          <w:szCs w:val="24"/>
          <w:lang w:eastAsia="es-MX"/>
        </w:rPr>
        <w:t xml:space="preserve"> resolver la crisis de los rehenes gringos en Teherán. Pero sin duda aprendió una o dos lecciones. Quien lo sucedió, el vaquero Reagan, tuvo la fuerza suficiente para que a nivel mundial, y particularmente tras la cortina de hierro, lo tomaran en serio. Hoy, a </w:t>
      </w:r>
      <w:proofErr w:type="spellStart"/>
      <w:r w:rsidRPr="00DB4F31">
        <w:rPr>
          <w:rFonts w:ascii="Arial" w:eastAsia="Times New Roman" w:hAnsi="Arial" w:cs="Arial"/>
          <w:color w:val="000000" w:themeColor="text1"/>
          <w:sz w:val="24"/>
          <w:szCs w:val="24"/>
          <w:lang w:eastAsia="es-MX"/>
        </w:rPr>
        <w:t>Trump</w:t>
      </w:r>
      <w:proofErr w:type="spellEnd"/>
      <w:r w:rsidRPr="00DB4F31">
        <w:rPr>
          <w:rFonts w:ascii="Arial" w:eastAsia="Times New Roman" w:hAnsi="Arial" w:cs="Arial"/>
          <w:color w:val="000000" w:themeColor="text1"/>
          <w:sz w:val="24"/>
          <w:szCs w:val="24"/>
          <w:lang w:eastAsia="es-MX"/>
        </w:rPr>
        <w:t xml:space="preserve"> ni su mayordomo le cree lo que dice. Hay que escuchar a gente como Carter, cualquier pendejada de cualquiera de las partes en el caso Corea del Norte nos puede meter en el peor de los escenarios”. Lo anterior concluye Heriberto Lugo sobre </w:t>
      </w:r>
      <w:r w:rsidRPr="00DB4F31">
        <w:rPr>
          <w:rFonts w:ascii="Arial" w:eastAsia="Times New Roman" w:hAnsi="Arial" w:cs="Arial"/>
          <w:i/>
          <w:color w:val="000000" w:themeColor="text1"/>
          <w:sz w:val="24"/>
          <w:szCs w:val="24"/>
          <w:lang w:eastAsia="es-MX"/>
        </w:rPr>
        <w:t>Carter, Pyongyang y Washington,</w:t>
      </w:r>
      <w:r w:rsidRPr="00DB4F31">
        <w:rPr>
          <w:rFonts w:ascii="Arial" w:eastAsia="Times New Roman" w:hAnsi="Arial" w:cs="Arial"/>
          <w:color w:val="000000" w:themeColor="text1"/>
          <w:sz w:val="24"/>
          <w:szCs w:val="24"/>
          <w:lang w:eastAsia="es-MX"/>
        </w:rPr>
        <w:t xml:space="preserve"> 16-VIII-17… “Lo único logrado en Campeche fue precisar que el PRI sigue con más de lo mismo. Excelente análisis. V. M. Barceló” (</w:t>
      </w:r>
      <w:r w:rsidRPr="00DB4F31">
        <w:rPr>
          <w:rFonts w:ascii="Arial" w:eastAsia="Times New Roman" w:hAnsi="Arial" w:cs="Arial"/>
          <w:i/>
          <w:color w:val="000000" w:themeColor="text1"/>
          <w:sz w:val="24"/>
          <w:szCs w:val="24"/>
          <w:lang w:eastAsia="es-MX"/>
        </w:rPr>
        <w:t>Un taxi para quizá llegar a Los Pinos,</w:t>
      </w:r>
      <w:r w:rsidRPr="00DB4F31">
        <w:rPr>
          <w:rFonts w:ascii="Arial" w:eastAsia="Times New Roman" w:hAnsi="Arial" w:cs="Arial"/>
          <w:color w:val="000000" w:themeColor="text1"/>
          <w:sz w:val="24"/>
          <w:szCs w:val="24"/>
          <w:lang w:eastAsia="es-MX"/>
        </w:rPr>
        <w:t xml:space="preserve"> 11-VIII-17)… Las agresiones a los trabajadores de los medios forman parte del paisaje mexicano. Ahora el agredido a puñaladas –por fortuna no a balazos</w:t>
      </w:r>
      <w:r w:rsidR="00C759DA" w:rsidRPr="00DB4F31">
        <w:rPr>
          <w:rFonts w:ascii="Arial" w:eastAsia="Times New Roman" w:hAnsi="Arial" w:cs="Arial"/>
          <w:color w:val="000000" w:themeColor="text1"/>
          <w:sz w:val="24"/>
          <w:szCs w:val="24"/>
          <w:lang w:eastAsia="es-MX"/>
        </w:rPr>
        <w:t>, como Luciano Rivera, asesinado en Playas de Rosarito, Baja Californi</w:t>
      </w:r>
      <w:r w:rsidR="00B675BA" w:rsidRPr="00DB4F31">
        <w:rPr>
          <w:rFonts w:ascii="Arial" w:eastAsia="Times New Roman" w:hAnsi="Arial" w:cs="Arial"/>
          <w:color w:val="000000" w:themeColor="text1"/>
          <w:sz w:val="24"/>
          <w:szCs w:val="24"/>
          <w:lang w:eastAsia="es-MX"/>
        </w:rPr>
        <w:t>a</w:t>
      </w:r>
      <w:r w:rsidR="0029477C" w:rsidRPr="00DB4F31">
        <w:rPr>
          <w:rFonts w:ascii="Arial" w:eastAsia="Times New Roman" w:hAnsi="Arial" w:cs="Arial"/>
          <w:color w:val="000000" w:themeColor="text1"/>
          <w:sz w:val="24"/>
          <w:szCs w:val="24"/>
          <w:lang w:eastAsia="es-MX"/>
        </w:rPr>
        <w:t>,</w:t>
      </w:r>
      <w:r w:rsidR="00C759DA" w:rsidRPr="00DB4F31">
        <w:rPr>
          <w:rFonts w:ascii="Arial" w:eastAsia="Times New Roman" w:hAnsi="Arial" w:cs="Arial"/>
          <w:color w:val="000000" w:themeColor="text1"/>
          <w:sz w:val="24"/>
          <w:szCs w:val="24"/>
          <w:lang w:eastAsia="es-MX"/>
        </w:rPr>
        <w:t xml:space="preserve"> el 1 de agosto</w:t>
      </w:r>
      <w:r w:rsidRPr="00DB4F31">
        <w:rPr>
          <w:rFonts w:ascii="Arial" w:eastAsia="Times New Roman" w:hAnsi="Arial" w:cs="Arial"/>
          <w:color w:val="000000" w:themeColor="text1"/>
          <w:sz w:val="24"/>
          <w:szCs w:val="24"/>
          <w:lang w:eastAsia="es-MX"/>
        </w:rPr>
        <w:t>–</w:t>
      </w:r>
      <w:r w:rsidR="00B675BA" w:rsidRPr="00DB4F31">
        <w:rPr>
          <w:rFonts w:ascii="Arial" w:eastAsia="Times New Roman" w:hAnsi="Arial" w:cs="Arial"/>
          <w:color w:val="000000" w:themeColor="text1"/>
          <w:sz w:val="24"/>
          <w:szCs w:val="24"/>
          <w:lang w:eastAsia="es-MX"/>
        </w:rPr>
        <w:t>,</w:t>
      </w:r>
      <w:r w:rsidRPr="00DB4F31">
        <w:rPr>
          <w:rFonts w:ascii="Arial" w:eastAsia="Times New Roman" w:hAnsi="Arial" w:cs="Arial"/>
          <w:color w:val="000000" w:themeColor="text1"/>
          <w:sz w:val="24"/>
          <w:szCs w:val="24"/>
          <w:lang w:eastAsia="es-MX"/>
        </w:rPr>
        <w:t xml:space="preserve"> fue el reportero radiofónico F</w:t>
      </w:r>
      <w:r w:rsidRPr="00DB4F31">
        <w:rPr>
          <w:rFonts w:ascii="Arial" w:hAnsi="Arial" w:cs="Arial"/>
          <w:color w:val="000000" w:themeColor="text1"/>
          <w:sz w:val="24"/>
          <w:szCs w:val="24"/>
        </w:rPr>
        <w:t xml:space="preserve">reddy Morales Salas, en su casa de la capital poblana, el </w:t>
      </w:r>
      <w:r w:rsidR="00B675BA" w:rsidRPr="00DB4F31">
        <w:rPr>
          <w:rFonts w:ascii="Arial" w:hAnsi="Arial" w:cs="Arial"/>
          <w:color w:val="000000" w:themeColor="text1"/>
          <w:sz w:val="24"/>
          <w:szCs w:val="24"/>
        </w:rPr>
        <w:t>día 15</w:t>
      </w:r>
      <w:r w:rsidRPr="00DB4F31">
        <w:rPr>
          <w:rFonts w:ascii="Arial" w:hAnsi="Arial" w:cs="Arial"/>
          <w:color w:val="000000" w:themeColor="text1"/>
          <w:sz w:val="24"/>
          <w:szCs w:val="24"/>
        </w:rPr>
        <w:t>, después de recibir amenazas por la cobertura que dio al saqueo de los ductos de Petróleos Mexicanos en la sierra norte de Puebla, amenazas que lo obligaron a renunciar a una cadena radiofónica de Veracruz, goberna</w:t>
      </w:r>
      <w:r w:rsidR="00B675BA" w:rsidRPr="00DB4F31">
        <w:rPr>
          <w:rFonts w:ascii="Arial" w:hAnsi="Arial" w:cs="Arial"/>
          <w:color w:val="000000" w:themeColor="text1"/>
          <w:sz w:val="24"/>
          <w:szCs w:val="24"/>
        </w:rPr>
        <w:t>do</w:t>
      </w:r>
      <w:r w:rsidRPr="00DB4F31">
        <w:rPr>
          <w:rFonts w:ascii="Arial" w:hAnsi="Arial" w:cs="Arial"/>
          <w:color w:val="000000" w:themeColor="text1"/>
          <w:sz w:val="24"/>
          <w:szCs w:val="24"/>
        </w:rPr>
        <w:t xml:space="preserve"> </w:t>
      </w:r>
      <w:r w:rsidR="007B3DE3">
        <w:rPr>
          <w:rFonts w:ascii="Arial" w:hAnsi="Arial" w:cs="Arial"/>
          <w:color w:val="000000" w:themeColor="text1"/>
          <w:sz w:val="24"/>
          <w:szCs w:val="24"/>
        </w:rPr>
        <w:t xml:space="preserve">por </w:t>
      </w:r>
      <w:r w:rsidRPr="00DB4F31">
        <w:rPr>
          <w:rFonts w:ascii="Arial" w:hAnsi="Arial" w:cs="Arial"/>
          <w:color w:val="000000" w:themeColor="text1"/>
          <w:sz w:val="24"/>
          <w:szCs w:val="24"/>
        </w:rPr>
        <w:t xml:space="preserve">Miguel Ángel </w:t>
      </w:r>
      <w:proofErr w:type="spellStart"/>
      <w:r w:rsidRPr="00DB4F31">
        <w:rPr>
          <w:rFonts w:ascii="Arial" w:hAnsi="Arial" w:cs="Arial"/>
          <w:color w:val="000000" w:themeColor="text1"/>
          <w:sz w:val="24"/>
          <w:szCs w:val="24"/>
        </w:rPr>
        <w:t>Yunes</w:t>
      </w:r>
      <w:proofErr w:type="spellEnd"/>
      <w:r w:rsidRPr="00DB4F31">
        <w:rPr>
          <w:rFonts w:ascii="Arial" w:hAnsi="Arial" w:cs="Arial"/>
          <w:color w:val="000000" w:themeColor="text1"/>
          <w:sz w:val="24"/>
          <w:szCs w:val="24"/>
        </w:rPr>
        <w:t xml:space="preserve"> con mucho circo, abundante inseguridad pública y harta demagogia… </w:t>
      </w:r>
      <w:r w:rsidRPr="00DB4F31">
        <w:rPr>
          <w:rFonts w:ascii="Arial" w:eastAsia="Times New Roman" w:hAnsi="Arial" w:cs="Arial"/>
          <w:color w:val="000000" w:themeColor="text1"/>
          <w:sz w:val="24"/>
          <w:szCs w:val="24"/>
          <w:lang w:eastAsia="es-MX"/>
        </w:rPr>
        <w:t xml:space="preserve">Frente a Nuño, gobierno de regeneración nacional, propone el MRM; es uno de los textos de los lectores de </w:t>
      </w:r>
      <w:proofErr w:type="spellStart"/>
      <w:r w:rsidRPr="00DB4F31">
        <w:rPr>
          <w:rFonts w:ascii="Arial" w:eastAsia="Times New Roman" w:hAnsi="Arial" w:cs="Arial"/>
          <w:color w:val="000000" w:themeColor="text1"/>
          <w:sz w:val="24"/>
          <w:szCs w:val="24"/>
          <w:lang w:eastAsia="es-MX"/>
        </w:rPr>
        <w:t>Forum</w:t>
      </w:r>
      <w:proofErr w:type="spellEnd"/>
      <w:r w:rsidRPr="00DB4F31">
        <w:rPr>
          <w:rFonts w:ascii="Arial" w:eastAsia="Times New Roman" w:hAnsi="Arial" w:cs="Arial"/>
          <w:color w:val="000000" w:themeColor="text1"/>
          <w:sz w:val="24"/>
          <w:szCs w:val="24"/>
          <w:lang w:eastAsia="es-MX"/>
        </w:rPr>
        <w:t>. Enlaces:</w:t>
      </w:r>
    </w:p>
    <w:p w:rsidR="000A5E91" w:rsidRPr="00DB4F31" w:rsidRDefault="007B3DE3" w:rsidP="00BF6CB1">
      <w:pPr>
        <w:shd w:val="clear" w:color="auto" w:fill="FFFFFF" w:themeFill="background1"/>
        <w:spacing w:after="0" w:line="240" w:lineRule="auto"/>
        <w:jc w:val="both"/>
        <w:rPr>
          <w:rFonts w:ascii="Arial" w:eastAsiaTheme="minorEastAsia" w:hAnsi="Arial" w:cs="Arial"/>
          <w:color w:val="000000" w:themeColor="text1"/>
          <w:sz w:val="16"/>
          <w:szCs w:val="16"/>
          <w:lang w:val="es-ES_tradnl" w:eastAsia="es-ES"/>
        </w:rPr>
      </w:pPr>
      <w:hyperlink r:id="rId4" w:history="1">
        <w:r w:rsidR="00BF6CB1" w:rsidRPr="00DB4F31">
          <w:rPr>
            <w:rStyle w:val="Hipervnculo"/>
            <w:rFonts w:ascii="Arial" w:hAnsi="Arial" w:cs="Arial"/>
            <w:color w:val="000000" w:themeColor="text1"/>
            <w:sz w:val="16"/>
            <w:szCs w:val="16"/>
            <w:u w:val="none"/>
          </w:rPr>
          <w:t>http://forumenlinea.com/nuevo/</w:t>
        </w:r>
      </w:hyperlink>
      <w:r w:rsidR="00BF6CB1" w:rsidRPr="00DB4F31">
        <w:rPr>
          <w:rFonts w:ascii="Arial" w:hAnsi="Arial" w:cs="Arial"/>
          <w:color w:val="000000" w:themeColor="text1"/>
          <w:sz w:val="16"/>
          <w:szCs w:val="16"/>
        </w:rPr>
        <w:t xml:space="preserve">    </w:t>
      </w:r>
      <w:hyperlink r:id="rId5" w:history="1">
        <w:r w:rsidR="00BF6CB1" w:rsidRPr="00DB4F31">
          <w:rPr>
            <w:rStyle w:val="Hipervnculo"/>
            <w:rFonts w:ascii="Arial" w:hAnsi="Arial" w:cs="Arial"/>
            <w:color w:val="000000" w:themeColor="text1"/>
            <w:sz w:val="16"/>
            <w:szCs w:val="16"/>
            <w:u w:val="none"/>
            <w:lang w:val="en-US"/>
          </w:rPr>
          <w:t>https://www.facebook.com/forumenlinea</w:t>
        </w:r>
      </w:hyperlink>
      <w:r w:rsidR="00BF6CB1" w:rsidRPr="00DB4F31">
        <w:rPr>
          <w:rFonts w:ascii="Arial" w:hAnsi="Arial" w:cs="Arial"/>
          <w:color w:val="000000" w:themeColor="text1"/>
          <w:sz w:val="16"/>
          <w:szCs w:val="16"/>
          <w:lang w:val="en-US"/>
        </w:rPr>
        <w:t xml:space="preserve">    </w:t>
      </w:r>
      <w:hyperlink r:id="rId6" w:anchor="%21/IbarraAguirreEd" w:tgtFrame="_blank" w:history="1">
        <w:r w:rsidR="00BF6CB1" w:rsidRPr="00DB4F31">
          <w:rPr>
            <w:rStyle w:val="Hipervnculo"/>
            <w:rFonts w:ascii="Arial" w:hAnsi="Arial" w:cs="Arial"/>
            <w:color w:val="000000" w:themeColor="text1"/>
            <w:sz w:val="16"/>
            <w:szCs w:val="16"/>
            <w:u w:val="none"/>
          </w:rPr>
          <w:t>@IbarraAguirreEd</w:t>
        </w:r>
      </w:hyperlink>
      <w:r w:rsidR="00BF6CB1" w:rsidRPr="00DB4F31">
        <w:rPr>
          <w:rFonts w:ascii="Arial" w:hAnsi="Arial" w:cs="Arial"/>
          <w:color w:val="000000" w:themeColor="text1"/>
          <w:sz w:val="16"/>
          <w:szCs w:val="16"/>
        </w:rPr>
        <w:t xml:space="preserve">    </w:t>
      </w:r>
      <w:hyperlink r:id="rId7" w:history="1">
        <w:r w:rsidR="00BF6CB1" w:rsidRPr="00DB4F31">
          <w:rPr>
            <w:rStyle w:val="Hipervnculo"/>
            <w:rFonts w:ascii="Arial" w:hAnsi="Arial" w:cs="Arial"/>
            <w:color w:val="000000" w:themeColor="text1"/>
            <w:sz w:val="16"/>
            <w:szCs w:val="16"/>
            <w:u w:val="none"/>
            <w:lang w:val="en-US"/>
          </w:rPr>
          <w:t>forum@forumenlinea.com</w:t>
        </w:r>
      </w:hyperlink>
    </w:p>
    <w:sectPr w:rsidR="000A5E91" w:rsidRPr="00DB4F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B1"/>
    <w:rsid w:val="000A5E91"/>
    <w:rsid w:val="0029477C"/>
    <w:rsid w:val="002D0A48"/>
    <w:rsid w:val="003A0251"/>
    <w:rsid w:val="00506223"/>
    <w:rsid w:val="00700067"/>
    <w:rsid w:val="00771613"/>
    <w:rsid w:val="00790959"/>
    <w:rsid w:val="007B3DE3"/>
    <w:rsid w:val="009440D3"/>
    <w:rsid w:val="00B675BA"/>
    <w:rsid w:val="00BF6CB1"/>
    <w:rsid w:val="00C759DA"/>
    <w:rsid w:val="00DB0A2F"/>
    <w:rsid w:val="00DB4F31"/>
    <w:rsid w:val="00DB7B03"/>
    <w:rsid w:val="00EB34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98AC7-78BB-40EC-8AEB-CDB2D869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CB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F6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5707">
      <w:bodyDiv w:val="1"/>
      <w:marLeft w:val="0"/>
      <w:marRight w:val="0"/>
      <w:marTop w:val="0"/>
      <w:marBottom w:val="0"/>
      <w:divBdr>
        <w:top w:val="none" w:sz="0" w:space="0" w:color="auto"/>
        <w:left w:val="none" w:sz="0" w:space="0" w:color="auto"/>
        <w:bottom w:val="none" w:sz="0" w:space="0" w:color="auto"/>
        <w:right w:val="none" w:sz="0" w:space="0" w:color="auto"/>
      </w:divBdr>
    </w:div>
    <w:div w:id="1120763380">
      <w:bodyDiv w:val="1"/>
      <w:marLeft w:val="0"/>
      <w:marRight w:val="0"/>
      <w:marTop w:val="0"/>
      <w:marBottom w:val="0"/>
      <w:divBdr>
        <w:top w:val="none" w:sz="0" w:space="0" w:color="auto"/>
        <w:left w:val="none" w:sz="0" w:space="0" w:color="auto"/>
        <w:bottom w:val="none" w:sz="0" w:space="0" w:color="auto"/>
        <w:right w:val="none" w:sz="0" w:space="0" w:color="auto"/>
      </w:divBdr>
      <w:divsChild>
        <w:div w:id="1844658879">
          <w:marLeft w:val="0"/>
          <w:marRight w:val="0"/>
          <w:marTop w:val="0"/>
          <w:marBottom w:val="0"/>
          <w:divBdr>
            <w:top w:val="none" w:sz="0" w:space="0" w:color="auto"/>
            <w:left w:val="none" w:sz="0" w:space="0" w:color="auto"/>
            <w:bottom w:val="none" w:sz="0" w:space="0" w:color="auto"/>
            <w:right w:val="none" w:sz="0" w:space="0" w:color="auto"/>
          </w:divBdr>
        </w:div>
      </w:divsChild>
    </w:div>
    <w:div w:id="11649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813</Words>
  <Characters>4296</Characters>
  <Application>Microsoft Office Word</Application>
  <DocSecurity>0</DocSecurity>
  <Lines>74</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2017-08-20T17:10:00Z</dcterms:created>
  <dcterms:modified xsi:type="dcterms:W3CDTF">2017-08-21T19:24:00Z</dcterms:modified>
</cp:coreProperties>
</file>