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C19" w:rsidRPr="00C93FF5" w:rsidRDefault="006B5C19" w:rsidP="006B5C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C93FF5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6B5C19" w:rsidRPr="00C93FF5" w:rsidRDefault="006B5C19" w:rsidP="006B5C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6B5C19" w:rsidRPr="00C93FF5" w:rsidRDefault="00E813D7" w:rsidP="006A526F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C93FF5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“</w:t>
      </w:r>
      <w:r w:rsidR="006A526F" w:rsidRPr="00C93FF5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Coalición</w:t>
      </w:r>
      <w:r w:rsidRPr="00C93FF5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”</w:t>
      </w:r>
      <w:r w:rsidR="006A526F" w:rsidRPr="00C93FF5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 para que el PRD gobierne la capital</w:t>
      </w:r>
    </w:p>
    <w:p w:rsidR="006A526F" w:rsidRPr="00C93FF5" w:rsidRDefault="006A526F" w:rsidP="006B5C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6B5C19" w:rsidRPr="00C93FF5" w:rsidRDefault="006B5C19" w:rsidP="006B5C19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C93F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6B5C19" w:rsidRPr="00C93FF5" w:rsidRDefault="006B5C19" w:rsidP="006B5C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61403E" w:rsidRPr="00C93FF5" w:rsidRDefault="0061403E" w:rsidP="006B5C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primera ocasión desde que fue fundado, el 5 de mayo de 1989, el Partido de la Revolución Democrática, su dirigencia </w:t>
      </w:r>
      <w:r w:rsidR="00C265A8"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controlada</w:t>
      </w:r>
      <w:r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la corriente Nueva Izquierda, mejor conocida como Los Chuchos por Jesús Ortega y Jesús Zambrano, pretende </w:t>
      </w:r>
      <w:r w:rsidR="00C265A8"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acudir </w:t>
      </w:r>
      <w:r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las elecciones federales de junio de 2018 sin aspirar siquiera a la Presidencia de la República, sino concentrase en la disputa por el gobierno de la </w:t>
      </w:r>
      <w:r w:rsidR="00A211BD"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capital del país</w:t>
      </w:r>
      <w:r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7B1838" w:rsidRPr="00C93FF5" w:rsidRDefault="0061403E" w:rsidP="00A211B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Tal es el núcleo de la política aprobada por la dirigencia del PRD, formalmente encabezada por Alejandra Barrales,</w:t>
      </w:r>
      <w:r w:rsidR="007B1838"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señora del bello y costoso departamento </w:t>
      </w:r>
      <w:r w:rsidR="00A211BD"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="007B1838"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Miami, Florida, y que fue </w:t>
      </w:r>
      <w:r w:rsidR="00C265A8"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dado a conocer</w:t>
      </w:r>
      <w:r w:rsidR="007B1838"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enseguida de que expresó públicamente su preferencia por una alianza con el Movimiento Re</w:t>
      </w:r>
      <w:r w:rsidR="00E813D7"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generación</w:t>
      </w:r>
      <w:r w:rsidR="007B1838"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Nacional </w:t>
      </w:r>
      <w:r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="007B1838"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otros para pujar por </w:t>
      </w:r>
      <w:r w:rsidR="00C265A8"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Pinos</w:t>
      </w:r>
      <w:r w:rsidR="007B1838"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Hasta allí llegó la vocación unitaria de la</w:t>
      </w:r>
      <w:r w:rsidR="00A211BD"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 izquierdas de la</w:t>
      </w:r>
      <w:r w:rsidR="007B1838"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también senadora, a pesar de que el estatuto partidista marca que es imposible.</w:t>
      </w:r>
    </w:p>
    <w:p w:rsidR="007B1838" w:rsidRPr="00C93FF5" w:rsidRDefault="007B1838" w:rsidP="007B18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supuesto que los </w:t>
      </w:r>
      <w:r w:rsidR="00FD5CD0"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Ortega</w:t>
      </w:r>
      <w:r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Zambrano, Barrales y demás promotores de la publicitada “coalición de gobierno” con el Partido Acción Nacional, no asumen </w:t>
      </w:r>
      <w:r w:rsidR="00C265A8"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la plaza pública</w:t>
      </w:r>
      <w:r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su máxima aspiración es gobernar la Ciudad de México como lo hacen desde hace dos décadas con resultados sociales plausibles</w:t>
      </w:r>
      <w:r w:rsidR="00A211BD"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prácticas clientelares </w:t>
      </w:r>
      <w:r w:rsidR="00FD5CD0"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corporativas </w:t>
      </w:r>
      <w:r w:rsidR="00A211BD"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inaceptables</w:t>
      </w:r>
      <w:r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una corrupción </w:t>
      </w:r>
      <w:r w:rsidR="00A211BD"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="00FD5CD0"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ya </w:t>
      </w:r>
      <w:r w:rsidR="00A211BD"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</w:t>
      </w:r>
      <w:r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desbord</w:t>
      </w:r>
      <w:r w:rsidR="00A211BD"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desarrollos inmobiliarios tanto lícitos como ilícitos </w:t>
      </w:r>
      <w:r w:rsidR="00E813D7"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están </w:t>
      </w:r>
      <w:r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la orden día.</w:t>
      </w:r>
    </w:p>
    <w:p w:rsidR="00C51E3F" w:rsidRPr="00C93FF5" w:rsidRDefault="00A211BD" w:rsidP="007B18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</w:t>
      </w:r>
      <w:r w:rsidR="007B1838"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ara ello están más que dispuestos a apoyar un candidato presidencial panista, </w:t>
      </w:r>
      <w:r w:rsidR="00C51E3F"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hecho que no asumen públicamente Los Chuchos y aliados, dirigentes a los que buena parte de los comentaristas </w:t>
      </w:r>
      <w:r w:rsidR="00C265A8"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autodenominados </w:t>
      </w:r>
      <w:r w:rsidR="00C51E3F"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liberales consideraban hasta antes de la desaparición de los 43 </w:t>
      </w:r>
      <w:r w:rsidR="00FD5CD0"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normalistas </w:t>
      </w:r>
      <w:r w:rsidR="00C51E3F"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proofErr w:type="spellStart"/>
      <w:r w:rsidR="00C51E3F"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Ayotzinapa</w:t>
      </w:r>
      <w:proofErr w:type="spellEnd"/>
      <w:r w:rsidR="00FD5CD0"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C51E3F"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como los exponentes de la “izquierda moderna”</w:t>
      </w:r>
      <w:r w:rsidR="004350FC"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igual que en los años 70 </w:t>
      </w:r>
      <w:r w:rsidR="00C265A8"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presentaban a</w:t>
      </w:r>
      <w:r w:rsidR="004350FC"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 Partido Socialista de los Trabajadores</w:t>
      </w:r>
      <w:r w:rsidR="00C51E3F"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</w:t>
      </w:r>
      <w:r w:rsidR="00C265A8"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Mas </w:t>
      </w:r>
      <w:r w:rsidR="007B1838"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="007B1838"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 </w:t>
      </w:r>
      <w:r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blanquiazules condicionan la “coalición de gobierno” a que el candidato sea propio y algunos soñadores perredistas exigen </w:t>
      </w:r>
      <w:r w:rsidR="00C265A8"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sea amarillo</w:t>
      </w:r>
      <w:r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Otros un tanto más sensatos proponen un candidato externo y surgen los nombres de siempre, como si México estuviera congelado en </w:t>
      </w:r>
      <w:r w:rsidR="00C51E3F"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tiempos idos.</w:t>
      </w:r>
    </w:p>
    <w:p w:rsidR="00C51E3F" w:rsidRPr="00C93FF5" w:rsidRDefault="00C51E3F" w:rsidP="007B18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</w:pPr>
      <w:r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Barrales </w:t>
      </w:r>
      <w:r w:rsidR="00182127"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Magdaleno </w:t>
      </w:r>
      <w:r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entendió muy bien la “balconeada” por el condominio estadunidense. Tanto que explica que el frente significa “</w:t>
      </w:r>
      <w:r w:rsidRPr="00C93FF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poner por delante los problemas que tiene el país”, además de que “no tiene dedicatoria y sólo se basa en reconocer que un solo partido no podrá ganar la </w:t>
      </w:r>
      <w:r w:rsidR="00182127" w:rsidRPr="00C93FF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P</w:t>
      </w:r>
      <w:r w:rsidRPr="00C93FF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residencia en 2018”</w:t>
      </w:r>
      <w:r w:rsidR="00FD5CD0" w:rsidRPr="00C93FF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 (Excélsior, 26-VI).</w:t>
      </w:r>
    </w:p>
    <w:p w:rsidR="00FD5CD0" w:rsidRPr="00C93FF5" w:rsidRDefault="00FD5CD0" w:rsidP="00FD5CD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</w:pPr>
      <w:r w:rsidRPr="00C93FF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Ortega Martínez no se anda con rodeos </w:t>
      </w:r>
      <w:r w:rsidR="00C265A8" w:rsidRPr="00C93FF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en </w:t>
      </w:r>
      <w:r w:rsidR="004350FC" w:rsidRPr="00C93FF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El Universal (29-VI) </w:t>
      </w:r>
      <w:r w:rsidRPr="00C93FF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y dice lo que piensa y conviene difundir: El Frente Amplio Democrático </w:t>
      </w:r>
      <w:r w:rsidR="004350FC" w:rsidRPr="00C93FF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(</w:t>
      </w:r>
      <w:r w:rsidR="004350FC" w:rsidRPr="00C93FF5">
        <w:rPr>
          <w:rFonts w:ascii="Arial" w:eastAsia="Times New Roman" w:hAnsi="Arial" w:cs="Arial"/>
          <w:i/>
          <w:color w:val="000000" w:themeColor="text1"/>
          <w:sz w:val="24"/>
          <w:szCs w:val="24"/>
          <w:lang w:val="es-ES_tradnl" w:eastAsia="es-MX"/>
        </w:rPr>
        <w:t>sic</w:t>
      </w:r>
      <w:r w:rsidR="004350FC" w:rsidRPr="00C93FF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) </w:t>
      </w:r>
      <w:r w:rsidRPr="00C93FF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busca vencer al priismo “corrupto, decadente, presidencialista” y al “populismo conservador” de Morena, dirigido por Andrés Manuel López Obrador” (29-VI</w:t>
      </w:r>
      <w:r w:rsidR="00182127" w:rsidRPr="00C93FF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)</w:t>
      </w:r>
      <w:r w:rsidR="004350FC" w:rsidRPr="00C93FF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.</w:t>
      </w:r>
    </w:p>
    <w:p w:rsidR="004350FC" w:rsidRPr="00C93FF5" w:rsidRDefault="004350FC" w:rsidP="004350F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Dolores Padierna, dirigente de la corriente Izquierda Democrática Nacional, reta a Los Chuchos y aliados: “Vamos a pedirle a los militantes que no obedezcan </w:t>
      </w:r>
      <w:r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esa línea </w:t>
      </w:r>
      <w:r w:rsidR="00623EFB"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–inconsulta–</w:t>
      </w:r>
      <w:r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que sean leales a la política de izquierda y a los resolutivos del congreso del PRD, que es la máxima instancia para tomar decisiones. Y sentenció que “no es más que una simulación para priorizarse ellos en lo personal, en sus cargos, dejando a un lado el programa, la historia, el legado, el capital político”</w:t>
      </w:r>
      <w:r w:rsidR="00623EFB"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del </w:t>
      </w:r>
      <w:r w:rsidR="00E813D7"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perredismo.</w:t>
      </w:r>
    </w:p>
    <w:p w:rsidR="006A526F" w:rsidRPr="00C93FF5" w:rsidRDefault="00623EFB" w:rsidP="004350F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Partido Verde Ecologista –</w:t>
      </w:r>
      <w:r w:rsidR="006A526F"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franquicia familiar reñid</w:t>
      </w:r>
      <w:r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6A526F"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 el ambientalismo</w:t>
      </w:r>
      <w:r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6A526F"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no descarta incorporarse al frente opositor, aseguró Pablo Escudero, yerno de Manlio Fabio Beltrones, pero difícilmente será aceptado por la dirigencia del partido del sol azteca</w:t>
      </w:r>
      <w:r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6A526F"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virtud de </w:t>
      </w:r>
      <w:r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="006A526F"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le haría una fuerte competencia </w:t>
      </w:r>
      <w:r w:rsidR="00182127"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como subordinado</w:t>
      </w:r>
      <w:r w:rsidR="006A526F"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del PAN.</w:t>
      </w:r>
    </w:p>
    <w:p w:rsidR="006B5C19" w:rsidRPr="00C93FF5" w:rsidRDefault="006B5C19" w:rsidP="006A526F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C93F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6B5C19" w:rsidRPr="00C93FF5" w:rsidRDefault="006B5C19" w:rsidP="006B5C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Raúl Fraga Juárez: “Te envío la liga de nuestro programa de tv por internet, en el que, junto con Pepe </w:t>
      </w:r>
      <w:proofErr w:type="spellStart"/>
      <w:r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Sobrevilla</w:t>
      </w:r>
      <w:proofErr w:type="spellEnd"/>
      <w:r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conversamos con Martí Batres, presidente del Movimiento Regeneración Nacional en la </w:t>
      </w:r>
      <w:proofErr w:type="spellStart"/>
      <w:r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Cdmx</w:t>
      </w:r>
      <w:proofErr w:type="spellEnd"/>
      <w:r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quien hizo un corte de caja de las elecciones del pasado 4 de junio y manejó escenarios hacia la sucesión presidencial 2018: </w:t>
      </w:r>
      <w:hyperlink r:id="rId4" w:history="1">
        <w:r w:rsidRPr="00C93FF5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es-MX"/>
          </w:rPr>
          <w:t>https://www.youtube.com/watch?v=l0_63lm4XHU&amp;feature=youtu.be&amp;a</w:t>
        </w:r>
      </w:hyperlink>
      <w:r w:rsidRPr="00C93FF5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s-MX"/>
        </w:rPr>
        <w:t xml:space="preserve"> </w:t>
      </w:r>
      <w:r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(…)</w:t>
      </w:r>
    </w:p>
    <w:p w:rsidR="006B5C19" w:rsidRPr="00C93FF5" w:rsidRDefault="006B5C19" w:rsidP="006B5C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Manuel </w:t>
      </w:r>
      <w:r w:rsidR="00182127"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Román </w:t>
      </w:r>
      <w:r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Ibarra Aguirre, el mayor de los seis hermanos</w:t>
      </w:r>
      <w:r w:rsidR="00623EFB"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varones</w:t>
      </w:r>
      <w:r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falleció el 1 de julio de 2015. Rosa </w:t>
      </w:r>
      <w:r w:rsidR="00623EFB"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Guerrero</w:t>
      </w:r>
      <w:r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la viuda, cuenta que sus cenizas reposan en su librero, “allí me pones, como si fuera un libro más”, le indicó en vida el sicólogo que hizo la licenciatura trabajando como vigilante </w:t>
      </w:r>
      <w:r w:rsidR="00182127"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</w:t>
      </w:r>
      <w:r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Facultad de Filosofía de la Universidad Autónoma de Nuevo León, oficio que nunca abandonó porque “allí tengo más tiempo para leer”, me aclaró varias veces el formidable devorador de </w:t>
      </w:r>
      <w:r w:rsidR="00E813D7"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casi </w:t>
      </w:r>
      <w:r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toda la narrativa publica</w:t>
      </w:r>
      <w:r w:rsidR="00E813D7"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da</w:t>
      </w:r>
      <w:r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E813D7"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</w:t>
      </w:r>
      <w:r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Porrúa, y que quincena a quincena enriquecía... </w:t>
      </w:r>
      <w:r w:rsidRPr="00C93FF5">
        <w:rPr>
          <w:rFonts w:ascii="Arial" w:hAnsi="Arial" w:cs="Arial"/>
          <w:color w:val="000000" w:themeColor="text1"/>
          <w:sz w:val="24"/>
          <w:szCs w:val="24"/>
        </w:rPr>
        <w:t xml:space="preserve">Para leer en </w:t>
      </w:r>
      <w:proofErr w:type="spellStart"/>
      <w:r w:rsidRPr="00C93FF5">
        <w:rPr>
          <w:rFonts w:ascii="Arial" w:hAnsi="Arial" w:cs="Arial"/>
          <w:color w:val="000000" w:themeColor="text1"/>
          <w:sz w:val="24"/>
          <w:szCs w:val="24"/>
        </w:rPr>
        <w:t>Forum</w:t>
      </w:r>
      <w:proofErr w:type="spellEnd"/>
      <w:r w:rsidRPr="00C93FF5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Restricciones presupuestales para la</w:t>
      </w:r>
      <w:r w:rsidR="00182127"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universidades de la Ciudad de México y Obrera de México</w:t>
      </w:r>
      <w:r w:rsidRPr="00C93FF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Nunca pensé que en la felicidad hubiera tanta tristeza: Mario Benedetti. Reconocimiento Ifigenia Martínez 2017 para Enrique </w:t>
      </w:r>
      <w:proofErr w:type="spellStart"/>
      <w:r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Semo</w:t>
      </w:r>
      <w:proofErr w:type="spellEnd"/>
      <w:r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El consumo de Coca Cola y sus variantes, grave problema de salud. </w:t>
      </w:r>
      <w:r w:rsidRPr="00C93FF5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Entrevista (video) con Thierry </w:t>
      </w:r>
      <w:proofErr w:type="spellStart"/>
      <w:r w:rsidRPr="00C93FF5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Meyssan</w:t>
      </w:r>
      <w:proofErr w:type="spellEnd"/>
      <w:r w:rsidRPr="00C93FF5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 sobre la Venezuela de hoy. </w:t>
      </w:r>
      <w:r w:rsidRPr="00C93FF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Enlace:</w:t>
      </w:r>
    </w:p>
    <w:p w:rsidR="00C371C1" w:rsidRPr="00C93FF5" w:rsidRDefault="00512964" w:rsidP="006B5C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kern w:val="36"/>
          <w:sz w:val="16"/>
          <w:szCs w:val="16"/>
          <w:lang w:eastAsia="es-MX"/>
        </w:rPr>
      </w:pPr>
      <w:hyperlink r:id="rId5" w:history="1">
        <w:r w:rsidR="006B5C19" w:rsidRPr="00C93FF5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http://forumenlinea.com/nuevo/</w:t>
        </w:r>
      </w:hyperlink>
      <w:r w:rsidR="006B5C19" w:rsidRPr="00C93FF5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6" w:history="1">
        <w:r w:rsidR="006B5C19" w:rsidRPr="00C93FF5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6B5C19" w:rsidRPr="00C93FF5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7" w:anchor="%21/IbarraAguirreEd" w:tgtFrame="_blank" w:history="1">
        <w:r w:rsidR="006B5C19" w:rsidRPr="00C93FF5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6B5C19" w:rsidRPr="00C93FF5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8" w:history="1">
        <w:r w:rsidR="006B5C19" w:rsidRPr="00C93FF5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C371C1" w:rsidRPr="00C93F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19"/>
    <w:rsid w:val="00182127"/>
    <w:rsid w:val="001B0171"/>
    <w:rsid w:val="004350FC"/>
    <w:rsid w:val="00512964"/>
    <w:rsid w:val="0055532A"/>
    <w:rsid w:val="0061403E"/>
    <w:rsid w:val="00623EFB"/>
    <w:rsid w:val="006A526F"/>
    <w:rsid w:val="006B5C19"/>
    <w:rsid w:val="007B1838"/>
    <w:rsid w:val="00A211BD"/>
    <w:rsid w:val="00C265A8"/>
    <w:rsid w:val="00C371C1"/>
    <w:rsid w:val="00C51E3F"/>
    <w:rsid w:val="00C93FF5"/>
    <w:rsid w:val="00E813D7"/>
    <w:rsid w:val="00FD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08F12-88E8-4650-A324-0459FE3C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C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5C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forumenline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orumenlinea" TargetMode="External"/><Relationship Id="rId5" Type="http://schemas.openxmlformats.org/officeDocument/2006/relationships/hyperlink" Target="http://forumenlinea.com/nuevo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l0_63lm4XHU&amp;feature=youtu.be&amp;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794</Words>
  <Characters>4314</Characters>
  <Application>Microsoft Office Word</Application>
  <DocSecurity>0</DocSecurity>
  <Lines>75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8</cp:revision>
  <dcterms:created xsi:type="dcterms:W3CDTF">2017-06-29T18:08:00Z</dcterms:created>
  <dcterms:modified xsi:type="dcterms:W3CDTF">2017-07-01T05:13:00Z</dcterms:modified>
</cp:coreProperties>
</file>