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E1A" w:rsidRPr="0009730A" w:rsidRDefault="00880E1A" w:rsidP="00880E1A">
      <w:pPr>
        <w:shd w:val="clear" w:color="auto" w:fill="FFFFFF"/>
        <w:spacing w:after="0" w:line="240" w:lineRule="auto"/>
        <w:rPr>
          <w:rFonts w:ascii="Arial" w:eastAsia="Times New Roman" w:hAnsi="Arial" w:cs="Arial"/>
          <w:color w:val="000000" w:themeColor="text1"/>
          <w:sz w:val="28"/>
          <w:szCs w:val="28"/>
          <w:lang w:eastAsia="es-MX"/>
        </w:rPr>
      </w:pPr>
      <w:r w:rsidRPr="0009730A">
        <w:rPr>
          <w:rFonts w:ascii="Arial" w:eastAsia="Times New Roman" w:hAnsi="Arial" w:cs="Arial"/>
          <w:color w:val="000000" w:themeColor="text1"/>
          <w:sz w:val="28"/>
          <w:szCs w:val="28"/>
          <w:lang w:eastAsia="es-MX"/>
        </w:rPr>
        <w:t>Utopía</w:t>
      </w:r>
    </w:p>
    <w:p w:rsidR="00880E1A" w:rsidRPr="0009730A" w:rsidRDefault="00880E1A" w:rsidP="00880E1A">
      <w:pPr>
        <w:shd w:val="clear" w:color="auto" w:fill="FFFFFF"/>
        <w:spacing w:after="0" w:line="240" w:lineRule="auto"/>
        <w:rPr>
          <w:rFonts w:ascii="Arial" w:eastAsia="Times New Roman" w:hAnsi="Arial" w:cs="Arial"/>
          <w:color w:val="000000" w:themeColor="text1"/>
          <w:sz w:val="24"/>
          <w:szCs w:val="24"/>
          <w:lang w:eastAsia="es-MX"/>
        </w:rPr>
      </w:pPr>
    </w:p>
    <w:p w:rsidR="005903A1" w:rsidRPr="0009730A" w:rsidRDefault="0044704A" w:rsidP="005903A1">
      <w:pPr>
        <w:shd w:val="clear" w:color="auto" w:fill="FFFFFF"/>
        <w:spacing w:after="0" w:line="240" w:lineRule="auto"/>
        <w:jc w:val="center"/>
        <w:rPr>
          <w:rFonts w:ascii="Arial" w:eastAsia="Times New Roman" w:hAnsi="Arial" w:cs="Arial"/>
          <w:b/>
          <w:color w:val="000000" w:themeColor="text1"/>
          <w:sz w:val="36"/>
          <w:szCs w:val="36"/>
          <w:lang w:eastAsia="es-MX"/>
        </w:rPr>
      </w:pPr>
      <w:r w:rsidRPr="0009730A">
        <w:rPr>
          <w:rFonts w:ascii="Arial" w:eastAsia="Times New Roman" w:hAnsi="Arial" w:cs="Arial"/>
          <w:b/>
          <w:color w:val="000000" w:themeColor="text1"/>
          <w:sz w:val="36"/>
          <w:szCs w:val="36"/>
          <w:lang w:eastAsia="es-MX"/>
        </w:rPr>
        <w:t xml:space="preserve">Concluyen </w:t>
      </w:r>
      <w:r w:rsidR="005903A1" w:rsidRPr="0009730A">
        <w:rPr>
          <w:rFonts w:ascii="Arial" w:eastAsia="Times New Roman" w:hAnsi="Arial" w:cs="Arial"/>
          <w:b/>
          <w:color w:val="000000" w:themeColor="text1"/>
          <w:sz w:val="36"/>
          <w:szCs w:val="36"/>
          <w:lang w:eastAsia="es-MX"/>
        </w:rPr>
        <w:t>los ofensivos anuncios partidistas</w:t>
      </w:r>
    </w:p>
    <w:p w:rsidR="00880E1A" w:rsidRPr="0009730A" w:rsidRDefault="00880E1A" w:rsidP="00880E1A">
      <w:pPr>
        <w:spacing w:after="0" w:line="240" w:lineRule="auto"/>
        <w:rPr>
          <w:rFonts w:ascii="Arial" w:eastAsia="Times New Roman" w:hAnsi="Arial" w:cs="Arial"/>
          <w:color w:val="000000" w:themeColor="text1"/>
          <w:sz w:val="24"/>
          <w:szCs w:val="24"/>
          <w:lang w:eastAsia="es-MX"/>
        </w:rPr>
      </w:pPr>
    </w:p>
    <w:p w:rsidR="00880E1A" w:rsidRPr="0009730A" w:rsidRDefault="00880E1A" w:rsidP="00880E1A">
      <w:pPr>
        <w:shd w:val="clear" w:color="auto" w:fill="FFFFFF"/>
        <w:spacing w:after="0" w:line="240" w:lineRule="auto"/>
        <w:rPr>
          <w:rFonts w:ascii="Arial" w:eastAsia="Times New Roman" w:hAnsi="Arial" w:cs="Arial"/>
          <w:b/>
          <w:color w:val="000000" w:themeColor="text1"/>
          <w:sz w:val="24"/>
          <w:szCs w:val="24"/>
          <w:lang w:eastAsia="es-MX"/>
        </w:rPr>
      </w:pPr>
      <w:r w:rsidRPr="0009730A">
        <w:rPr>
          <w:rFonts w:ascii="Arial" w:eastAsia="Times New Roman" w:hAnsi="Arial" w:cs="Arial"/>
          <w:b/>
          <w:color w:val="000000" w:themeColor="text1"/>
          <w:sz w:val="24"/>
          <w:szCs w:val="24"/>
          <w:lang w:eastAsia="es-MX"/>
        </w:rPr>
        <w:t>Eduardo Ibarra Aguirre</w:t>
      </w:r>
    </w:p>
    <w:p w:rsidR="00880E1A" w:rsidRPr="0009730A" w:rsidRDefault="00880E1A" w:rsidP="00880E1A">
      <w:pPr>
        <w:shd w:val="clear" w:color="auto" w:fill="FFFFFF"/>
        <w:spacing w:after="0" w:line="240" w:lineRule="auto"/>
        <w:jc w:val="both"/>
        <w:rPr>
          <w:rFonts w:ascii="Arial" w:eastAsia="Times New Roman" w:hAnsi="Arial" w:cs="Arial"/>
          <w:color w:val="000000" w:themeColor="text1"/>
          <w:sz w:val="24"/>
          <w:szCs w:val="24"/>
          <w:lang w:eastAsia="es-MX"/>
        </w:rPr>
      </w:pPr>
    </w:p>
    <w:p w:rsidR="005F1723" w:rsidRPr="0009730A" w:rsidRDefault="005F1723" w:rsidP="007576BC">
      <w:pPr>
        <w:shd w:val="clear" w:color="auto" w:fill="FFFFFF"/>
        <w:spacing w:after="0" w:line="240" w:lineRule="auto"/>
        <w:jc w:val="both"/>
        <w:rPr>
          <w:rFonts w:ascii="Arial" w:hAnsi="Arial" w:cs="Arial"/>
          <w:color w:val="000000" w:themeColor="text1"/>
          <w:sz w:val="24"/>
          <w:szCs w:val="24"/>
        </w:rPr>
      </w:pPr>
      <w:r w:rsidRPr="0009730A">
        <w:rPr>
          <w:rFonts w:ascii="Arial" w:eastAsia="Times New Roman" w:hAnsi="Arial" w:cs="Arial"/>
          <w:color w:val="000000" w:themeColor="text1"/>
          <w:sz w:val="24"/>
          <w:szCs w:val="24"/>
          <w:lang w:eastAsia="es-MX"/>
        </w:rPr>
        <w:t xml:space="preserve">Para fortuna de usted, supongo, está por concluir la trasmisión </w:t>
      </w:r>
      <w:r w:rsidRPr="0009730A">
        <w:rPr>
          <w:rFonts w:ascii="Arial" w:hAnsi="Arial" w:cs="Arial"/>
          <w:color w:val="000000" w:themeColor="text1"/>
          <w:sz w:val="24"/>
          <w:szCs w:val="24"/>
        </w:rPr>
        <w:t>de 16 millones 174</w:t>
      </w:r>
      <w:r w:rsidR="0044704A" w:rsidRPr="0009730A">
        <w:rPr>
          <w:rFonts w:ascii="Arial" w:hAnsi="Arial" w:cs="Arial"/>
          <w:color w:val="000000" w:themeColor="text1"/>
          <w:sz w:val="24"/>
          <w:szCs w:val="24"/>
        </w:rPr>
        <w:t xml:space="preserve"> mil </w:t>
      </w:r>
      <w:r w:rsidRPr="0009730A">
        <w:rPr>
          <w:rFonts w:ascii="Arial" w:hAnsi="Arial" w:cs="Arial"/>
          <w:color w:val="000000" w:themeColor="text1"/>
          <w:sz w:val="24"/>
          <w:szCs w:val="24"/>
        </w:rPr>
        <w:t xml:space="preserve">80 anuncios </w:t>
      </w:r>
      <w:r w:rsidR="0044704A" w:rsidRPr="0009730A">
        <w:rPr>
          <w:rFonts w:ascii="Arial" w:eastAsia="Times New Roman" w:hAnsi="Arial" w:cs="Arial"/>
          <w:color w:val="000000" w:themeColor="text1"/>
          <w:sz w:val="24"/>
          <w:szCs w:val="24"/>
          <w:lang w:eastAsia="es-MX"/>
        </w:rPr>
        <w:t>–</w:t>
      </w:r>
      <w:r w:rsidRPr="0009730A">
        <w:rPr>
          <w:rFonts w:ascii="Arial" w:hAnsi="Arial" w:cs="Arial"/>
          <w:color w:val="000000" w:themeColor="text1"/>
          <w:sz w:val="24"/>
          <w:szCs w:val="24"/>
        </w:rPr>
        <w:t>llamados en inglés spots</w:t>
      </w:r>
      <w:r w:rsidR="0044704A" w:rsidRPr="0009730A">
        <w:rPr>
          <w:rFonts w:ascii="Arial" w:eastAsia="Times New Roman" w:hAnsi="Arial" w:cs="Arial"/>
          <w:color w:val="000000" w:themeColor="text1"/>
          <w:sz w:val="24"/>
          <w:szCs w:val="24"/>
          <w:lang w:eastAsia="es-MX"/>
        </w:rPr>
        <w:t>–</w:t>
      </w:r>
      <w:r w:rsidRPr="0009730A">
        <w:rPr>
          <w:rFonts w:ascii="Arial" w:hAnsi="Arial" w:cs="Arial"/>
          <w:color w:val="000000" w:themeColor="text1"/>
          <w:sz w:val="24"/>
          <w:szCs w:val="24"/>
        </w:rPr>
        <w:t xml:space="preserve"> y que </w:t>
      </w:r>
      <w:r w:rsidR="00297A05" w:rsidRPr="0009730A">
        <w:rPr>
          <w:rFonts w:ascii="Arial" w:hAnsi="Arial" w:cs="Arial"/>
          <w:color w:val="000000" w:themeColor="text1"/>
          <w:sz w:val="24"/>
          <w:szCs w:val="24"/>
        </w:rPr>
        <w:t>son</w:t>
      </w:r>
      <w:r w:rsidRPr="0009730A">
        <w:rPr>
          <w:rFonts w:ascii="Arial" w:hAnsi="Arial" w:cs="Arial"/>
          <w:color w:val="000000" w:themeColor="text1"/>
          <w:sz w:val="24"/>
          <w:szCs w:val="24"/>
        </w:rPr>
        <w:t xml:space="preserve"> difundidos por 2</w:t>
      </w:r>
      <w:r w:rsidR="0044704A" w:rsidRPr="0009730A">
        <w:rPr>
          <w:rFonts w:ascii="Arial" w:hAnsi="Arial" w:cs="Arial"/>
          <w:color w:val="000000" w:themeColor="text1"/>
          <w:sz w:val="24"/>
          <w:szCs w:val="24"/>
        </w:rPr>
        <w:t xml:space="preserve"> mil </w:t>
      </w:r>
      <w:r w:rsidRPr="0009730A">
        <w:rPr>
          <w:rFonts w:ascii="Arial" w:hAnsi="Arial" w:cs="Arial"/>
          <w:color w:val="000000" w:themeColor="text1"/>
          <w:sz w:val="24"/>
          <w:szCs w:val="24"/>
        </w:rPr>
        <w:t>500 estaciones de radio y televisión entre el 5 de abril y concluyen el 4 de junio, periodo en que se celebran las campañas</w:t>
      </w:r>
      <w:r w:rsidR="007576BC" w:rsidRPr="0009730A">
        <w:rPr>
          <w:rFonts w:ascii="Arial" w:hAnsi="Arial" w:cs="Arial"/>
          <w:color w:val="000000" w:themeColor="text1"/>
          <w:sz w:val="24"/>
          <w:szCs w:val="24"/>
        </w:rPr>
        <w:t xml:space="preserve"> electorales</w:t>
      </w:r>
      <w:r w:rsidRPr="0009730A">
        <w:rPr>
          <w:rFonts w:ascii="Arial" w:hAnsi="Arial" w:cs="Arial"/>
          <w:color w:val="000000" w:themeColor="text1"/>
          <w:sz w:val="24"/>
          <w:szCs w:val="24"/>
        </w:rPr>
        <w:t>.</w:t>
      </w:r>
      <w:r w:rsidR="007576BC" w:rsidRPr="0009730A">
        <w:rPr>
          <w:rFonts w:ascii="Arial" w:hAnsi="Arial" w:cs="Arial"/>
          <w:color w:val="000000" w:themeColor="text1"/>
          <w:sz w:val="24"/>
          <w:szCs w:val="24"/>
        </w:rPr>
        <w:t xml:space="preserve"> </w:t>
      </w:r>
      <w:r w:rsidRPr="0009730A">
        <w:rPr>
          <w:rFonts w:ascii="Arial" w:hAnsi="Arial" w:cs="Arial"/>
          <w:color w:val="000000" w:themeColor="text1"/>
          <w:sz w:val="24"/>
          <w:szCs w:val="24"/>
        </w:rPr>
        <w:t>60 días en que los mensajes trasmitidos de las campañas electorales, 13 millones 815</w:t>
      </w:r>
      <w:r w:rsidR="0044704A" w:rsidRPr="0009730A">
        <w:rPr>
          <w:rFonts w:ascii="Arial" w:hAnsi="Arial" w:cs="Arial"/>
          <w:color w:val="000000" w:themeColor="text1"/>
          <w:sz w:val="24"/>
          <w:szCs w:val="24"/>
        </w:rPr>
        <w:t xml:space="preserve"> mil </w:t>
      </w:r>
      <w:r w:rsidRPr="0009730A">
        <w:rPr>
          <w:rFonts w:ascii="Arial" w:hAnsi="Arial" w:cs="Arial"/>
          <w:color w:val="000000" w:themeColor="text1"/>
          <w:sz w:val="24"/>
          <w:szCs w:val="24"/>
        </w:rPr>
        <w:t xml:space="preserve">360 corresponden a los partidos y </w:t>
      </w:r>
      <w:r w:rsidR="0044704A" w:rsidRPr="0009730A">
        <w:rPr>
          <w:rFonts w:ascii="Arial" w:hAnsi="Arial" w:cs="Arial"/>
          <w:color w:val="000000" w:themeColor="text1"/>
          <w:sz w:val="24"/>
          <w:szCs w:val="24"/>
        </w:rPr>
        <w:t>2</w:t>
      </w:r>
      <w:r w:rsidRPr="0009730A">
        <w:rPr>
          <w:rFonts w:ascii="Arial" w:hAnsi="Arial" w:cs="Arial"/>
          <w:color w:val="000000" w:themeColor="text1"/>
          <w:sz w:val="24"/>
          <w:szCs w:val="24"/>
        </w:rPr>
        <w:t xml:space="preserve"> millones 358</w:t>
      </w:r>
      <w:r w:rsidR="0044704A" w:rsidRPr="0009730A">
        <w:rPr>
          <w:rFonts w:ascii="Arial" w:hAnsi="Arial" w:cs="Arial"/>
          <w:color w:val="000000" w:themeColor="text1"/>
          <w:sz w:val="24"/>
          <w:szCs w:val="24"/>
        </w:rPr>
        <w:t xml:space="preserve"> mil </w:t>
      </w:r>
      <w:r w:rsidRPr="0009730A">
        <w:rPr>
          <w:rFonts w:ascii="Arial" w:hAnsi="Arial" w:cs="Arial"/>
          <w:color w:val="000000" w:themeColor="text1"/>
          <w:sz w:val="24"/>
          <w:szCs w:val="24"/>
        </w:rPr>
        <w:t>720 a las autoridades electorales.</w:t>
      </w:r>
    </w:p>
    <w:p w:rsidR="00880E1A" w:rsidRPr="0009730A" w:rsidRDefault="000B676D" w:rsidP="003F4575">
      <w:pPr>
        <w:pStyle w:val="NormalWeb"/>
        <w:spacing w:before="0" w:beforeAutospacing="0" w:after="0" w:afterAutospacing="0"/>
        <w:ind w:firstLine="708"/>
        <w:jc w:val="both"/>
        <w:rPr>
          <w:rFonts w:ascii="Arial" w:hAnsi="Arial" w:cs="Arial"/>
          <w:color w:val="000000" w:themeColor="text1"/>
        </w:rPr>
      </w:pPr>
      <w:r w:rsidRPr="0009730A">
        <w:rPr>
          <w:rFonts w:ascii="Arial" w:hAnsi="Arial" w:cs="Arial"/>
          <w:color w:val="000000" w:themeColor="text1"/>
        </w:rPr>
        <w:t xml:space="preserve">Descansará buena parte </w:t>
      </w:r>
      <w:r w:rsidR="007576BC" w:rsidRPr="0009730A">
        <w:rPr>
          <w:rFonts w:ascii="Arial" w:hAnsi="Arial" w:cs="Arial"/>
          <w:color w:val="000000" w:themeColor="text1"/>
        </w:rPr>
        <w:t xml:space="preserve">de </w:t>
      </w:r>
      <w:r w:rsidRPr="0009730A">
        <w:rPr>
          <w:rFonts w:ascii="Arial" w:hAnsi="Arial" w:cs="Arial"/>
          <w:color w:val="000000" w:themeColor="text1"/>
        </w:rPr>
        <w:t>la ciudadanía por no decir toda, de esa ofensiva propagandística que evidenció la percepción que las dirigencias partidistas y las agencias publicitarias tienen del electorado como para ofrecerle las perlas de la virgen</w:t>
      </w:r>
      <w:r w:rsidR="006F26E1" w:rsidRPr="0009730A">
        <w:rPr>
          <w:rFonts w:ascii="Arial" w:hAnsi="Arial" w:cs="Arial"/>
          <w:color w:val="000000" w:themeColor="text1"/>
        </w:rPr>
        <w:t>,</w:t>
      </w:r>
      <w:r w:rsidRPr="0009730A">
        <w:rPr>
          <w:rFonts w:ascii="Arial" w:hAnsi="Arial" w:cs="Arial"/>
          <w:color w:val="000000" w:themeColor="text1"/>
        </w:rPr>
        <w:t xml:space="preserve"> como si en el ámbito sociopolítico existieran los milagros y por el simple hecho de que lleguen los panistas a la </w:t>
      </w:r>
      <w:r w:rsidR="006F26E1" w:rsidRPr="0009730A">
        <w:rPr>
          <w:rFonts w:ascii="Arial" w:hAnsi="Arial" w:cs="Arial"/>
          <w:color w:val="000000" w:themeColor="text1"/>
        </w:rPr>
        <w:t>c</w:t>
      </w:r>
      <w:r w:rsidRPr="0009730A">
        <w:rPr>
          <w:rFonts w:ascii="Arial" w:hAnsi="Arial" w:cs="Arial"/>
          <w:color w:val="000000" w:themeColor="text1"/>
        </w:rPr>
        <w:t>onstituyente capitalina</w:t>
      </w:r>
      <w:r w:rsidR="006F26E1" w:rsidRPr="0009730A">
        <w:rPr>
          <w:rFonts w:ascii="Arial" w:hAnsi="Arial" w:cs="Arial"/>
          <w:color w:val="000000" w:themeColor="text1"/>
        </w:rPr>
        <w:t>,</w:t>
      </w:r>
      <w:r w:rsidRPr="0009730A">
        <w:rPr>
          <w:rFonts w:ascii="Arial" w:hAnsi="Arial" w:cs="Arial"/>
          <w:color w:val="000000" w:themeColor="text1"/>
        </w:rPr>
        <w:t xml:space="preserve"> los problemas estructurales de la ciudad de México desaparecerán porque lo ofrece Santiago Creel, el exsecretario de Gobernación que perdió la candidatura presidencial panista en 2005 </w:t>
      </w:r>
      <w:r w:rsidR="0044704A" w:rsidRPr="0009730A">
        <w:rPr>
          <w:rFonts w:ascii="Arial" w:hAnsi="Arial" w:cs="Arial"/>
          <w:color w:val="000000" w:themeColor="text1"/>
        </w:rPr>
        <w:t>frente a</w:t>
      </w:r>
      <w:r w:rsidRPr="0009730A">
        <w:rPr>
          <w:rFonts w:ascii="Arial" w:hAnsi="Arial" w:cs="Arial"/>
          <w:color w:val="000000" w:themeColor="text1"/>
        </w:rPr>
        <w:t xml:space="preserve"> Felipe Calderón y la Jefatura de Gobierno en 200</w:t>
      </w:r>
      <w:r w:rsidR="001D3FAB">
        <w:rPr>
          <w:rFonts w:ascii="Arial" w:hAnsi="Arial" w:cs="Arial"/>
          <w:color w:val="000000" w:themeColor="text1"/>
        </w:rPr>
        <w:t>0</w:t>
      </w:r>
      <w:r w:rsidRPr="0009730A">
        <w:rPr>
          <w:rFonts w:ascii="Arial" w:hAnsi="Arial" w:cs="Arial"/>
          <w:color w:val="000000" w:themeColor="text1"/>
        </w:rPr>
        <w:t xml:space="preserve"> con Andrés Manuel López Obrador, pero ahora se revel</w:t>
      </w:r>
      <w:r w:rsidR="006F26E1" w:rsidRPr="0009730A">
        <w:rPr>
          <w:rFonts w:ascii="Arial" w:hAnsi="Arial" w:cs="Arial"/>
          <w:color w:val="000000" w:themeColor="text1"/>
        </w:rPr>
        <w:t>a</w:t>
      </w:r>
      <w:r w:rsidRPr="0009730A">
        <w:rPr>
          <w:rFonts w:ascii="Arial" w:hAnsi="Arial" w:cs="Arial"/>
          <w:color w:val="000000" w:themeColor="text1"/>
        </w:rPr>
        <w:t xml:space="preserve"> como actor (algo le enseñó la mamá de </w:t>
      </w:r>
      <w:r w:rsidR="003F4575" w:rsidRPr="0009730A">
        <w:rPr>
          <w:rFonts w:ascii="Arial" w:hAnsi="Arial" w:cs="Arial"/>
          <w:color w:val="000000" w:themeColor="text1"/>
        </w:rPr>
        <w:t>Constanza Creel)</w:t>
      </w:r>
      <w:r w:rsidRPr="0009730A">
        <w:rPr>
          <w:rFonts w:ascii="Arial" w:hAnsi="Arial" w:cs="Arial"/>
          <w:color w:val="000000" w:themeColor="text1"/>
        </w:rPr>
        <w:t xml:space="preserve">, además </w:t>
      </w:r>
      <w:r w:rsidR="003F4575" w:rsidRPr="0009730A">
        <w:rPr>
          <w:rFonts w:ascii="Arial" w:hAnsi="Arial" w:cs="Arial"/>
          <w:color w:val="000000" w:themeColor="text1"/>
        </w:rPr>
        <w:t xml:space="preserve">de </w:t>
      </w:r>
      <w:r w:rsidRPr="0009730A">
        <w:rPr>
          <w:rFonts w:ascii="Arial" w:hAnsi="Arial" w:cs="Arial"/>
          <w:color w:val="000000" w:themeColor="text1"/>
        </w:rPr>
        <w:t xml:space="preserve">rejuvenecido con la magia </w:t>
      </w:r>
      <w:r w:rsidR="006F26E1" w:rsidRPr="0009730A">
        <w:rPr>
          <w:rFonts w:ascii="Arial" w:hAnsi="Arial" w:cs="Arial"/>
          <w:color w:val="000000" w:themeColor="text1"/>
        </w:rPr>
        <w:t>televisiva</w:t>
      </w:r>
      <w:r w:rsidRPr="0009730A">
        <w:rPr>
          <w:rFonts w:ascii="Arial" w:hAnsi="Arial" w:cs="Arial"/>
          <w:color w:val="000000" w:themeColor="text1"/>
        </w:rPr>
        <w:t>.</w:t>
      </w:r>
    </w:p>
    <w:p w:rsidR="004C1177" w:rsidRPr="0009730A" w:rsidRDefault="003F4575" w:rsidP="004C1177">
      <w:pPr>
        <w:pStyle w:val="NormalWeb"/>
        <w:spacing w:before="0" w:beforeAutospacing="0" w:after="0" w:afterAutospacing="0"/>
        <w:ind w:firstLine="708"/>
        <w:jc w:val="both"/>
        <w:rPr>
          <w:rFonts w:ascii="Arial" w:hAnsi="Arial" w:cs="Arial"/>
          <w:color w:val="000000" w:themeColor="text1"/>
        </w:rPr>
      </w:pPr>
      <w:r w:rsidRPr="0009730A">
        <w:rPr>
          <w:rFonts w:ascii="Arial" w:hAnsi="Arial" w:cs="Arial"/>
          <w:color w:val="000000" w:themeColor="text1"/>
        </w:rPr>
        <w:t xml:space="preserve">Saturados de demagogia, pero los anuncios de Acción Nacional </w:t>
      </w:r>
      <w:r w:rsidR="006F26E1" w:rsidRPr="0009730A">
        <w:rPr>
          <w:rFonts w:ascii="Arial" w:hAnsi="Arial" w:cs="Arial"/>
          <w:color w:val="000000" w:themeColor="text1"/>
        </w:rPr>
        <w:t xml:space="preserve">están </w:t>
      </w:r>
      <w:r w:rsidRPr="0009730A">
        <w:rPr>
          <w:rFonts w:ascii="Arial" w:hAnsi="Arial" w:cs="Arial"/>
          <w:color w:val="000000" w:themeColor="text1"/>
        </w:rPr>
        <w:t xml:space="preserve">hechos con profesionalismo y abusando del </w:t>
      </w:r>
      <w:r w:rsidRPr="0009730A">
        <w:rPr>
          <w:rFonts w:ascii="Arial" w:hAnsi="Arial" w:cs="Arial"/>
          <w:i/>
          <w:color w:val="000000" w:themeColor="text1"/>
        </w:rPr>
        <w:t>rostro</w:t>
      </w:r>
      <w:r w:rsidRPr="0009730A">
        <w:rPr>
          <w:rFonts w:ascii="Arial" w:hAnsi="Arial" w:cs="Arial"/>
          <w:color w:val="000000" w:themeColor="text1"/>
        </w:rPr>
        <w:t xml:space="preserve"> de su joven presidente Ricardo Anaya, del todo insuficiente para respaldar l</w:t>
      </w:r>
      <w:r w:rsidR="004C1177" w:rsidRPr="0009730A">
        <w:rPr>
          <w:rFonts w:ascii="Arial" w:hAnsi="Arial" w:cs="Arial"/>
          <w:color w:val="000000" w:themeColor="text1"/>
        </w:rPr>
        <w:t>as abundantes promesas hechas</w:t>
      </w:r>
      <w:r w:rsidRPr="0009730A">
        <w:rPr>
          <w:rFonts w:ascii="Arial" w:hAnsi="Arial" w:cs="Arial"/>
          <w:color w:val="000000" w:themeColor="text1"/>
        </w:rPr>
        <w:t xml:space="preserve">, sobre todo si se coteja con su carrera política en Querétaro, donde sus detractores dicen que </w:t>
      </w:r>
      <w:r w:rsidR="004C1177" w:rsidRPr="0009730A">
        <w:rPr>
          <w:rFonts w:ascii="Arial" w:hAnsi="Arial" w:cs="Arial"/>
          <w:color w:val="000000" w:themeColor="text1"/>
        </w:rPr>
        <w:t xml:space="preserve">revolvió lo público y lo privado con sus jefes. Vaya usted a saber, pero cuando los políticos incurren en el despropósito de no mantener en el ámbito privado su vida </w:t>
      </w:r>
      <w:r w:rsidR="00D35459" w:rsidRPr="0009730A">
        <w:rPr>
          <w:rFonts w:ascii="Arial" w:hAnsi="Arial" w:cs="Arial"/>
          <w:color w:val="000000" w:themeColor="text1"/>
        </w:rPr>
        <w:t>no pública</w:t>
      </w:r>
      <w:r w:rsidR="004C1177" w:rsidRPr="0009730A">
        <w:rPr>
          <w:rFonts w:ascii="Arial" w:hAnsi="Arial" w:cs="Arial"/>
          <w:color w:val="000000" w:themeColor="text1"/>
        </w:rPr>
        <w:t xml:space="preserve">, </w:t>
      </w:r>
      <w:r w:rsidR="00D35459" w:rsidRPr="0009730A">
        <w:rPr>
          <w:rFonts w:ascii="Arial" w:hAnsi="Arial" w:cs="Arial"/>
          <w:color w:val="000000" w:themeColor="text1"/>
        </w:rPr>
        <w:t xml:space="preserve">estimulan </w:t>
      </w:r>
      <w:r w:rsidR="004C1177" w:rsidRPr="0009730A">
        <w:rPr>
          <w:rFonts w:ascii="Arial" w:hAnsi="Arial" w:cs="Arial"/>
          <w:color w:val="000000" w:themeColor="text1"/>
        </w:rPr>
        <w:t>los decires.</w:t>
      </w:r>
    </w:p>
    <w:p w:rsidR="005903A1" w:rsidRPr="0009730A" w:rsidRDefault="004C1177" w:rsidP="005903A1">
      <w:pPr>
        <w:pStyle w:val="NormalWeb"/>
        <w:spacing w:before="0" w:beforeAutospacing="0" w:after="0" w:afterAutospacing="0"/>
        <w:ind w:firstLine="708"/>
        <w:jc w:val="both"/>
        <w:rPr>
          <w:rStyle w:val="Textoennegrita"/>
          <w:rFonts w:ascii="Arial" w:hAnsi="Arial" w:cs="Arial"/>
          <w:b w:val="0"/>
          <w:color w:val="000000" w:themeColor="text1"/>
        </w:rPr>
      </w:pPr>
      <w:r w:rsidRPr="0009730A">
        <w:rPr>
          <w:rFonts w:ascii="Arial" w:hAnsi="Arial" w:cs="Arial"/>
          <w:color w:val="000000" w:themeColor="text1"/>
        </w:rPr>
        <w:t>Entre la novatez y el primitivismo giraron los anuncios de Encuentro Social, al que Héctor Suárez describió en diciembre pasado</w:t>
      </w:r>
      <w:r w:rsidR="006F26E1" w:rsidRPr="0009730A">
        <w:rPr>
          <w:rFonts w:ascii="Arial" w:hAnsi="Arial" w:cs="Arial"/>
          <w:color w:val="000000" w:themeColor="text1"/>
        </w:rPr>
        <w:t xml:space="preserve"> así</w:t>
      </w:r>
      <w:r w:rsidRPr="0009730A">
        <w:rPr>
          <w:rFonts w:ascii="Arial" w:hAnsi="Arial" w:cs="Arial"/>
          <w:color w:val="000000" w:themeColor="text1"/>
        </w:rPr>
        <w:t xml:space="preserve">: </w:t>
      </w:r>
      <w:r w:rsidRPr="0009730A">
        <w:rPr>
          <w:rStyle w:val="Textoennegrita"/>
          <w:rFonts w:ascii="Arial" w:hAnsi="Arial" w:cs="Arial"/>
          <w:b w:val="0"/>
          <w:color w:val="000000" w:themeColor="text1"/>
        </w:rPr>
        <w:t>“Pero estando ahí me di cuenta de que es la misma gata revolcada, que es mentira, que no es serio y está lleno de rateros, es muy triste”</w:t>
      </w:r>
      <w:r w:rsidR="00D35459" w:rsidRPr="0009730A">
        <w:rPr>
          <w:rStyle w:val="Textoennegrita"/>
          <w:rFonts w:ascii="Arial" w:hAnsi="Arial" w:cs="Arial"/>
          <w:b w:val="0"/>
          <w:color w:val="000000" w:themeColor="text1"/>
        </w:rPr>
        <w:t xml:space="preserve"> (Notimex)</w:t>
      </w:r>
      <w:r w:rsidR="005903A1" w:rsidRPr="0009730A">
        <w:rPr>
          <w:rStyle w:val="Textoennegrita"/>
          <w:rFonts w:ascii="Arial" w:hAnsi="Arial" w:cs="Arial"/>
          <w:b w:val="0"/>
          <w:color w:val="000000" w:themeColor="text1"/>
        </w:rPr>
        <w:t>. En torno a</w:t>
      </w:r>
      <w:r w:rsidRPr="0009730A">
        <w:rPr>
          <w:rStyle w:val="Textoennegrita"/>
          <w:rFonts w:ascii="Arial" w:hAnsi="Arial" w:cs="Arial"/>
          <w:b w:val="0"/>
          <w:color w:val="000000" w:themeColor="text1"/>
        </w:rPr>
        <w:t xml:space="preserve">l </w:t>
      </w:r>
      <w:r w:rsidR="005903A1" w:rsidRPr="0009730A">
        <w:rPr>
          <w:rStyle w:val="Textoennegrita"/>
          <w:rFonts w:ascii="Arial" w:hAnsi="Arial" w:cs="Arial"/>
          <w:b w:val="0"/>
          <w:color w:val="000000" w:themeColor="text1"/>
        </w:rPr>
        <w:t xml:space="preserve">extraordinario </w:t>
      </w:r>
      <w:r w:rsidRPr="0009730A">
        <w:rPr>
          <w:rStyle w:val="Textoennegrita"/>
          <w:rFonts w:ascii="Arial" w:hAnsi="Arial" w:cs="Arial"/>
          <w:b w:val="0"/>
          <w:color w:val="000000" w:themeColor="text1"/>
        </w:rPr>
        <w:t>actor</w:t>
      </w:r>
      <w:r w:rsidR="005903A1" w:rsidRPr="0009730A">
        <w:rPr>
          <w:rStyle w:val="Textoennegrita"/>
          <w:rFonts w:ascii="Arial" w:hAnsi="Arial" w:cs="Arial"/>
          <w:b w:val="0"/>
          <w:color w:val="000000" w:themeColor="text1"/>
        </w:rPr>
        <w:t xml:space="preserve"> </w:t>
      </w:r>
      <w:r w:rsidRPr="0009730A">
        <w:rPr>
          <w:rStyle w:val="Textoennegrita"/>
          <w:rFonts w:ascii="Arial" w:hAnsi="Arial" w:cs="Arial"/>
          <w:b w:val="0"/>
          <w:color w:val="000000" w:themeColor="text1"/>
        </w:rPr>
        <w:t xml:space="preserve">giró la campaña publicitaria del PES </w:t>
      </w:r>
      <w:r w:rsidR="005903A1" w:rsidRPr="0009730A">
        <w:rPr>
          <w:rStyle w:val="Textoennegrita"/>
          <w:rFonts w:ascii="Arial" w:hAnsi="Arial" w:cs="Arial"/>
          <w:b w:val="0"/>
          <w:color w:val="000000" w:themeColor="text1"/>
        </w:rPr>
        <w:t>en 2015, como reconoció en junio ante El Universal el administrador de la franquicia, Hugo Eric Flores Cervantes: “</w:t>
      </w:r>
      <w:r w:rsidR="00297A05" w:rsidRPr="0009730A">
        <w:rPr>
          <w:rStyle w:val="Textoennegrita"/>
          <w:rFonts w:ascii="Arial" w:hAnsi="Arial" w:cs="Arial"/>
          <w:b w:val="0"/>
          <w:color w:val="000000" w:themeColor="text1"/>
        </w:rPr>
        <w:t>G</w:t>
      </w:r>
      <w:r w:rsidRPr="0009730A">
        <w:rPr>
          <w:rStyle w:val="Textoennegrita"/>
          <w:rFonts w:ascii="Arial" w:hAnsi="Arial" w:cs="Arial"/>
          <w:b w:val="0"/>
          <w:color w:val="000000" w:themeColor="text1"/>
        </w:rPr>
        <w:t xml:space="preserve">racias a </w:t>
      </w:r>
      <w:r w:rsidR="005903A1" w:rsidRPr="0009730A">
        <w:rPr>
          <w:rStyle w:val="Textoennegrita"/>
          <w:rFonts w:ascii="Arial" w:hAnsi="Arial" w:cs="Arial"/>
          <w:b w:val="0"/>
          <w:color w:val="000000" w:themeColor="text1"/>
        </w:rPr>
        <w:t>Suárez y a los votos de los ciudadanos cristianos (</w:t>
      </w:r>
      <w:r w:rsidR="005903A1" w:rsidRPr="0009730A">
        <w:rPr>
          <w:rStyle w:val="Textoennegrita"/>
          <w:rFonts w:ascii="Arial" w:hAnsi="Arial" w:cs="Arial"/>
          <w:b w:val="0"/>
          <w:i/>
          <w:color w:val="000000" w:themeColor="text1"/>
        </w:rPr>
        <w:t>sic</w:t>
      </w:r>
      <w:r w:rsidR="005903A1" w:rsidRPr="0009730A">
        <w:rPr>
          <w:rStyle w:val="Textoennegrita"/>
          <w:rFonts w:ascii="Arial" w:hAnsi="Arial" w:cs="Arial"/>
          <w:b w:val="0"/>
          <w:color w:val="000000" w:themeColor="text1"/>
        </w:rPr>
        <w:t xml:space="preserve">) </w:t>
      </w:r>
      <w:r w:rsidRPr="0009730A">
        <w:rPr>
          <w:rStyle w:val="Textoennegrita"/>
          <w:rFonts w:ascii="Arial" w:hAnsi="Arial" w:cs="Arial"/>
          <w:b w:val="0"/>
          <w:color w:val="000000" w:themeColor="text1"/>
        </w:rPr>
        <w:t>l</w:t>
      </w:r>
      <w:r w:rsidR="005903A1" w:rsidRPr="0009730A">
        <w:rPr>
          <w:rStyle w:val="Textoennegrita"/>
          <w:rFonts w:ascii="Arial" w:hAnsi="Arial" w:cs="Arial"/>
          <w:b w:val="0"/>
          <w:color w:val="000000" w:themeColor="text1"/>
        </w:rPr>
        <w:t xml:space="preserve">ogramos conservar el registro nacional”, ahora será </w:t>
      </w:r>
      <w:r w:rsidR="00297A05" w:rsidRPr="0009730A">
        <w:rPr>
          <w:rStyle w:val="Textoennegrita"/>
          <w:rFonts w:ascii="Arial" w:hAnsi="Arial" w:cs="Arial"/>
          <w:b w:val="0"/>
          <w:color w:val="000000" w:themeColor="text1"/>
        </w:rPr>
        <w:t>merced</w:t>
      </w:r>
      <w:r w:rsidR="005903A1" w:rsidRPr="0009730A">
        <w:rPr>
          <w:rStyle w:val="Textoennegrita"/>
          <w:rFonts w:ascii="Arial" w:hAnsi="Arial" w:cs="Arial"/>
          <w:b w:val="0"/>
          <w:color w:val="000000" w:themeColor="text1"/>
        </w:rPr>
        <w:t xml:space="preserve"> a las alianzas con el Revolucionario Institucional.</w:t>
      </w:r>
    </w:p>
    <w:p w:rsidR="002B3C41" w:rsidRPr="0009730A" w:rsidRDefault="00D35459" w:rsidP="005903A1">
      <w:pPr>
        <w:pStyle w:val="NormalWeb"/>
        <w:spacing w:before="0" w:beforeAutospacing="0" w:after="0" w:afterAutospacing="0"/>
        <w:ind w:firstLine="708"/>
        <w:jc w:val="both"/>
        <w:rPr>
          <w:rStyle w:val="Textoennegrita"/>
          <w:rFonts w:ascii="Arial" w:hAnsi="Arial" w:cs="Arial"/>
          <w:b w:val="0"/>
          <w:color w:val="000000" w:themeColor="text1"/>
        </w:rPr>
      </w:pPr>
      <w:r w:rsidRPr="0009730A">
        <w:rPr>
          <w:rStyle w:val="Textoennegrita"/>
          <w:rFonts w:ascii="Arial" w:hAnsi="Arial" w:cs="Arial"/>
          <w:b w:val="0"/>
          <w:color w:val="000000" w:themeColor="text1"/>
        </w:rPr>
        <w:t xml:space="preserve">Por supuesto que este </w:t>
      </w:r>
      <w:r w:rsidR="00297A05" w:rsidRPr="0009730A">
        <w:rPr>
          <w:rStyle w:val="Textoennegrita"/>
          <w:rFonts w:ascii="Arial" w:hAnsi="Arial" w:cs="Arial"/>
          <w:b w:val="0"/>
          <w:color w:val="000000" w:themeColor="text1"/>
        </w:rPr>
        <w:t>apunte</w:t>
      </w:r>
      <w:r w:rsidRPr="0009730A">
        <w:rPr>
          <w:rStyle w:val="Textoennegrita"/>
          <w:rFonts w:ascii="Arial" w:hAnsi="Arial" w:cs="Arial"/>
          <w:b w:val="0"/>
          <w:color w:val="000000" w:themeColor="text1"/>
        </w:rPr>
        <w:t xml:space="preserve"> es chilango y no incluye a todos. </w:t>
      </w:r>
      <w:r w:rsidR="00297A05" w:rsidRPr="0009730A">
        <w:rPr>
          <w:rStyle w:val="Textoennegrita"/>
          <w:rFonts w:ascii="Arial" w:hAnsi="Arial" w:cs="Arial"/>
          <w:b w:val="0"/>
          <w:color w:val="000000" w:themeColor="text1"/>
        </w:rPr>
        <w:t>Mas n</w:t>
      </w:r>
      <w:r w:rsidR="006F26E1" w:rsidRPr="0009730A">
        <w:rPr>
          <w:rStyle w:val="Textoennegrita"/>
          <w:rFonts w:ascii="Arial" w:hAnsi="Arial" w:cs="Arial"/>
          <w:b w:val="0"/>
          <w:color w:val="000000" w:themeColor="text1"/>
        </w:rPr>
        <w:t>o</w:t>
      </w:r>
      <w:r w:rsidRPr="0009730A">
        <w:rPr>
          <w:rStyle w:val="Textoennegrita"/>
          <w:rFonts w:ascii="Arial" w:hAnsi="Arial" w:cs="Arial"/>
          <w:b w:val="0"/>
          <w:color w:val="000000" w:themeColor="text1"/>
        </w:rPr>
        <w:t xml:space="preserve"> es posible omitir a la franquicia de Dante Delgado, afamada porque vende parte de sus candidaturas, con las que es posible triunfar, y obtuvo impensables resultados en los comicios del año pasado en Guadalajara y otros municipios, pero difícilmente repetirán porque no basta tener tres o cuatro candidatos buenos y anuncios con música pegajosa</w:t>
      </w:r>
      <w:r w:rsidR="006F26E1" w:rsidRPr="0009730A">
        <w:rPr>
          <w:rStyle w:val="Textoennegrita"/>
          <w:rFonts w:ascii="Arial" w:hAnsi="Arial" w:cs="Arial"/>
          <w:b w:val="0"/>
          <w:color w:val="000000" w:themeColor="text1"/>
        </w:rPr>
        <w:t>.</w:t>
      </w:r>
    </w:p>
    <w:p w:rsidR="002B3C41" w:rsidRPr="0009730A" w:rsidRDefault="002B3C41" w:rsidP="005903A1">
      <w:pPr>
        <w:pStyle w:val="NormalWeb"/>
        <w:spacing w:before="0" w:beforeAutospacing="0" w:after="0" w:afterAutospacing="0"/>
        <w:ind w:firstLine="708"/>
        <w:jc w:val="both"/>
        <w:rPr>
          <w:rStyle w:val="Textoennegrita"/>
          <w:rFonts w:ascii="Arial" w:hAnsi="Arial" w:cs="Arial"/>
          <w:b w:val="0"/>
          <w:color w:val="000000" w:themeColor="text1"/>
        </w:rPr>
      </w:pPr>
      <w:r w:rsidRPr="0009730A">
        <w:rPr>
          <w:rStyle w:val="Textoennegrita"/>
          <w:rFonts w:ascii="Arial" w:hAnsi="Arial" w:cs="Arial"/>
          <w:b w:val="0"/>
          <w:color w:val="000000" w:themeColor="text1"/>
        </w:rPr>
        <w:t xml:space="preserve">Salvo su mejor opinión, acaso fue el Movimiento Regeneración Nacional </w:t>
      </w:r>
      <w:r w:rsidR="003A22C0" w:rsidRPr="0009730A">
        <w:rPr>
          <w:rStyle w:val="Textoennegrita"/>
          <w:rFonts w:ascii="Arial" w:hAnsi="Arial" w:cs="Arial"/>
          <w:b w:val="0"/>
          <w:color w:val="000000" w:themeColor="text1"/>
        </w:rPr>
        <w:t xml:space="preserve">quien </w:t>
      </w:r>
      <w:r w:rsidRPr="0009730A">
        <w:rPr>
          <w:rStyle w:val="Textoennegrita"/>
          <w:rFonts w:ascii="Arial" w:hAnsi="Arial" w:cs="Arial"/>
          <w:b w:val="0"/>
          <w:color w:val="000000" w:themeColor="text1"/>
        </w:rPr>
        <w:t xml:space="preserve">menos promesas vacías hizo a los capitalinos, pero también el partido que dirige Mariana Robles Moguel, la hija de la secretaria </w:t>
      </w:r>
      <w:r w:rsidR="006F26E1" w:rsidRPr="0009730A">
        <w:rPr>
          <w:rStyle w:val="Textoennegrita"/>
          <w:rFonts w:ascii="Arial" w:hAnsi="Arial" w:cs="Arial"/>
          <w:b w:val="0"/>
          <w:color w:val="000000" w:themeColor="text1"/>
        </w:rPr>
        <w:t xml:space="preserve">Rosario </w:t>
      </w:r>
      <w:r w:rsidRPr="0009730A">
        <w:rPr>
          <w:rStyle w:val="Textoennegrita"/>
          <w:rFonts w:ascii="Arial" w:hAnsi="Arial" w:cs="Arial"/>
          <w:b w:val="0"/>
          <w:color w:val="000000" w:themeColor="text1"/>
        </w:rPr>
        <w:t>Robles.</w:t>
      </w:r>
    </w:p>
    <w:p w:rsidR="00AD32B6" w:rsidRPr="0009730A" w:rsidRDefault="002B3C41" w:rsidP="005903A1">
      <w:pPr>
        <w:pStyle w:val="NormalWeb"/>
        <w:spacing w:before="0" w:beforeAutospacing="0" w:after="0" w:afterAutospacing="0"/>
        <w:ind w:firstLine="708"/>
        <w:jc w:val="both"/>
        <w:rPr>
          <w:rStyle w:val="Textoennegrita"/>
          <w:rFonts w:ascii="Arial" w:hAnsi="Arial" w:cs="Arial"/>
          <w:b w:val="0"/>
          <w:color w:val="000000" w:themeColor="text1"/>
        </w:rPr>
      </w:pPr>
      <w:r w:rsidRPr="0009730A">
        <w:rPr>
          <w:rStyle w:val="Textoennegrita"/>
          <w:rFonts w:ascii="Arial" w:hAnsi="Arial" w:cs="Arial"/>
          <w:b w:val="0"/>
          <w:color w:val="000000" w:themeColor="text1"/>
        </w:rPr>
        <w:lastRenderedPageBreak/>
        <w:t xml:space="preserve">Matices aparte, la llamada partidocracia </w:t>
      </w:r>
      <w:r w:rsidR="00AD32B6" w:rsidRPr="0009730A">
        <w:rPr>
          <w:rFonts w:ascii="Arial" w:hAnsi="Arial" w:cs="Arial"/>
          <w:color w:val="000000" w:themeColor="text1"/>
        </w:rPr>
        <w:t>–</w:t>
      </w:r>
      <w:r w:rsidRPr="0009730A">
        <w:rPr>
          <w:rStyle w:val="Textoennegrita"/>
          <w:rFonts w:ascii="Arial" w:hAnsi="Arial" w:cs="Arial"/>
          <w:b w:val="0"/>
          <w:color w:val="000000" w:themeColor="text1"/>
        </w:rPr>
        <w:t xml:space="preserve">por algunos que quisieran formar parte de ella pero no los dejan y entonces usan las candidaturas </w:t>
      </w:r>
      <w:r w:rsidR="003A22C0" w:rsidRPr="0009730A">
        <w:rPr>
          <w:rStyle w:val="Textoennegrita"/>
          <w:rFonts w:ascii="Arial" w:hAnsi="Arial" w:cs="Arial"/>
          <w:b w:val="0"/>
          <w:color w:val="000000" w:themeColor="text1"/>
        </w:rPr>
        <w:t>“</w:t>
      </w:r>
      <w:r w:rsidRPr="0009730A">
        <w:rPr>
          <w:rStyle w:val="Textoennegrita"/>
          <w:rFonts w:ascii="Arial" w:hAnsi="Arial" w:cs="Arial"/>
          <w:b w:val="0"/>
          <w:color w:val="000000" w:themeColor="text1"/>
        </w:rPr>
        <w:t>independientes</w:t>
      </w:r>
      <w:r w:rsidR="003A22C0" w:rsidRPr="0009730A">
        <w:rPr>
          <w:rStyle w:val="Textoennegrita"/>
          <w:rFonts w:ascii="Arial" w:hAnsi="Arial" w:cs="Arial"/>
          <w:b w:val="0"/>
          <w:color w:val="000000" w:themeColor="text1"/>
        </w:rPr>
        <w:t>”</w:t>
      </w:r>
      <w:r w:rsidRPr="0009730A">
        <w:rPr>
          <w:rStyle w:val="Textoennegrita"/>
          <w:rFonts w:ascii="Arial" w:hAnsi="Arial" w:cs="Arial"/>
          <w:b w:val="0"/>
          <w:color w:val="000000" w:themeColor="text1"/>
        </w:rPr>
        <w:t xml:space="preserve"> (¿de quién?) que tampoco destacaron por sus anuncios</w:t>
      </w:r>
      <w:r w:rsidR="00AD32B6" w:rsidRPr="0009730A">
        <w:rPr>
          <w:rFonts w:ascii="Arial" w:hAnsi="Arial" w:cs="Arial"/>
          <w:color w:val="000000" w:themeColor="text1"/>
        </w:rPr>
        <w:t>–</w:t>
      </w:r>
      <w:r w:rsidRPr="0009730A">
        <w:rPr>
          <w:rStyle w:val="Textoennegrita"/>
          <w:rFonts w:ascii="Arial" w:hAnsi="Arial" w:cs="Arial"/>
          <w:b w:val="0"/>
          <w:color w:val="000000" w:themeColor="text1"/>
        </w:rPr>
        <w:t xml:space="preserve">, los casi </w:t>
      </w:r>
      <w:r w:rsidR="00AD32B6" w:rsidRPr="0009730A">
        <w:rPr>
          <w:rStyle w:val="Textoennegrita"/>
          <w:rFonts w:ascii="Arial" w:hAnsi="Arial" w:cs="Arial"/>
          <w:b w:val="0"/>
          <w:color w:val="000000" w:themeColor="text1"/>
        </w:rPr>
        <w:t xml:space="preserve">14 millones de promocionales resultan ofensivos para </w:t>
      </w:r>
      <w:r w:rsidR="00297A05" w:rsidRPr="0009730A">
        <w:rPr>
          <w:rStyle w:val="Textoennegrita"/>
          <w:rFonts w:ascii="Arial" w:hAnsi="Arial" w:cs="Arial"/>
          <w:b w:val="0"/>
          <w:color w:val="000000" w:themeColor="text1"/>
        </w:rPr>
        <w:t xml:space="preserve">el </w:t>
      </w:r>
      <w:r w:rsidR="00AD32B6" w:rsidRPr="0009730A">
        <w:rPr>
          <w:rStyle w:val="Textoennegrita"/>
          <w:rFonts w:ascii="Arial" w:hAnsi="Arial" w:cs="Arial"/>
          <w:b w:val="0"/>
          <w:color w:val="000000" w:themeColor="text1"/>
        </w:rPr>
        <w:t xml:space="preserve">electorado porque </w:t>
      </w:r>
      <w:r w:rsidR="0009730A" w:rsidRPr="0009730A">
        <w:rPr>
          <w:rStyle w:val="Textoennegrita"/>
          <w:rFonts w:ascii="Arial" w:hAnsi="Arial" w:cs="Arial"/>
          <w:b w:val="0"/>
          <w:color w:val="000000" w:themeColor="text1"/>
        </w:rPr>
        <w:t>es</w:t>
      </w:r>
      <w:r w:rsidR="00AD32B6" w:rsidRPr="0009730A">
        <w:rPr>
          <w:rStyle w:val="Textoennegrita"/>
          <w:rFonts w:ascii="Arial" w:hAnsi="Arial" w:cs="Arial"/>
          <w:b w:val="0"/>
          <w:color w:val="000000" w:themeColor="text1"/>
        </w:rPr>
        <w:t xml:space="preserve"> subestimado en grado extremo al ofrecerle soluciones milagrosas para problemas estructurales de </w:t>
      </w:r>
      <w:r w:rsidR="003A22C0" w:rsidRPr="0009730A">
        <w:rPr>
          <w:rStyle w:val="Textoennegrita"/>
          <w:rFonts w:ascii="Arial" w:hAnsi="Arial" w:cs="Arial"/>
          <w:b w:val="0"/>
          <w:color w:val="000000" w:themeColor="text1"/>
        </w:rPr>
        <w:t>los que l</w:t>
      </w:r>
      <w:r w:rsidR="00AD32B6" w:rsidRPr="0009730A">
        <w:rPr>
          <w:rStyle w:val="Textoennegrita"/>
          <w:rFonts w:ascii="Arial" w:hAnsi="Arial" w:cs="Arial"/>
          <w:b w:val="0"/>
          <w:color w:val="000000" w:themeColor="text1"/>
        </w:rPr>
        <w:t>a ciu</w:t>
      </w:r>
      <w:r w:rsidR="003A22C0" w:rsidRPr="0009730A">
        <w:rPr>
          <w:rStyle w:val="Textoennegrita"/>
          <w:rFonts w:ascii="Arial" w:hAnsi="Arial" w:cs="Arial"/>
          <w:b w:val="0"/>
          <w:color w:val="000000" w:themeColor="text1"/>
        </w:rPr>
        <w:t>d</w:t>
      </w:r>
      <w:r w:rsidR="00AD32B6" w:rsidRPr="0009730A">
        <w:rPr>
          <w:rStyle w:val="Textoennegrita"/>
          <w:rFonts w:ascii="Arial" w:hAnsi="Arial" w:cs="Arial"/>
          <w:b w:val="0"/>
          <w:color w:val="000000" w:themeColor="text1"/>
        </w:rPr>
        <w:t>ad y el país no logran salir en décadas, siglos.</w:t>
      </w:r>
    </w:p>
    <w:p w:rsidR="00880E1A" w:rsidRPr="0009730A" w:rsidRDefault="00880E1A" w:rsidP="004C1177">
      <w:pPr>
        <w:pStyle w:val="NormalWeb"/>
        <w:spacing w:before="0" w:beforeAutospacing="0" w:after="0" w:afterAutospacing="0"/>
        <w:ind w:firstLine="708"/>
        <w:jc w:val="center"/>
        <w:rPr>
          <w:rFonts w:ascii="Arial" w:hAnsi="Arial" w:cs="Arial"/>
          <w:b/>
          <w:color w:val="000000" w:themeColor="text1"/>
        </w:rPr>
      </w:pPr>
      <w:r w:rsidRPr="0009730A">
        <w:rPr>
          <w:rFonts w:ascii="Arial" w:hAnsi="Arial" w:cs="Arial"/>
          <w:b/>
          <w:color w:val="000000" w:themeColor="text1"/>
        </w:rPr>
        <w:t>Acuse de recibo</w:t>
      </w:r>
    </w:p>
    <w:p w:rsidR="00880E1A" w:rsidRPr="0009730A" w:rsidRDefault="00880E1A" w:rsidP="00880E1A">
      <w:pPr>
        <w:spacing w:after="0" w:line="240" w:lineRule="auto"/>
        <w:jc w:val="both"/>
        <w:rPr>
          <w:rFonts w:ascii="Arial" w:hAnsi="Arial" w:cs="Arial"/>
          <w:color w:val="000000" w:themeColor="text1"/>
          <w:sz w:val="24"/>
          <w:szCs w:val="24"/>
          <w:lang w:val="en-US"/>
        </w:rPr>
      </w:pPr>
      <w:r w:rsidRPr="0009730A">
        <w:rPr>
          <w:rFonts w:ascii="Arial" w:eastAsia="Times New Roman" w:hAnsi="Arial" w:cs="Arial"/>
          <w:color w:val="000000" w:themeColor="text1"/>
          <w:sz w:val="24"/>
          <w:szCs w:val="24"/>
          <w:lang w:eastAsia="es-MX"/>
        </w:rPr>
        <w:t xml:space="preserve">“La carta podría tener como título: ‘Torturador el </w:t>
      </w:r>
      <w:r w:rsidR="003A22C0" w:rsidRPr="0009730A">
        <w:rPr>
          <w:rFonts w:ascii="Arial" w:eastAsia="Times New Roman" w:hAnsi="Arial" w:cs="Arial"/>
          <w:color w:val="000000" w:themeColor="text1"/>
          <w:sz w:val="24"/>
          <w:szCs w:val="24"/>
          <w:lang w:eastAsia="es-MX"/>
        </w:rPr>
        <w:t>d</w:t>
      </w:r>
      <w:r w:rsidRPr="0009730A">
        <w:rPr>
          <w:rFonts w:ascii="Arial" w:eastAsia="Times New Roman" w:hAnsi="Arial" w:cs="Arial"/>
          <w:color w:val="000000" w:themeColor="text1"/>
          <w:sz w:val="24"/>
          <w:szCs w:val="24"/>
          <w:lang w:eastAsia="es-MX"/>
        </w:rPr>
        <w:t xml:space="preserve">elegado </w:t>
      </w:r>
      <w:r w:rsidR="003A22C0" w:rsidRPr="0009730A">
        <w:rPr>
          <w:rFonts w:ascii="Arial" w:eastAsia="Times New Roman" w:hAnsi="Arial" w:cs="Arial"/>
          <w:color w:val="000000" w:themeColor="text1"/>
          <w:sz w:val="24"/>
          <w:szCs w:val="24"/>
          <w:lang w:eastAsia="es-MX"/>
        </w:rPr>
        <w:t xml:space="preserve">del </w:t>
      </w:r>
      <w:r w:rsidRPr="0009730A">
        <w:rPr>
          <w:rFonts w:ascii="Arial" w:eastAsia="Times New Roman" w:hAnsi="Arial" w:cs="Arial"/>
          <w:color w:val="000000" w:themeColor="text1"/>
          <w:sz w:val="24"/>
          <w:szCs w:val="24"/>
          <w:lang w:eastAsia="es-MX"/>
        </w:rPr>
        <w:t xml:space="preserve">IMSS </w:t>
      </w:r>
      <w:r w:rsidR="003A22C0" w:rsidRPr="0009730A">
        <w:rPr>
          <w:rFonts w:ascii="Arial" w:eastAsia="Times New Roman" w:hAnsi="Arial" w:cs="Arial"/>
          <w:color w:val="000000" w:themeColor="text1"/>
          <w:sz w:val="24"/>
          <w:szCs w:val="24"/>
          <w:lang w:eastAsia="es-MX"/>
        </w:rPr>
        <w:t xml:space="preserve">en </w:t>
      </w:r>
      <w:r w:rsidRPr="0009730A">
        <w:rPr>
          <w:rFonts w:ascii="Arial" w:eastAsia="Times New Roman" w:hAnsi="Arial" w:cs="Arial"/>
          <w:color w:val="000000" w:themeColor="text1"/>
          <w:sz w:val="24"/>
          <w:szCs w:val="24"/>
          <w:lang w:eastAsia="es-MX"/>
        </w:rPr>
        <w:t xml:space="preserve">Veracruz Norte’ porque las acciones de él producen daño físico y psicológico a usted (Abigail Bello Gallardo). Saludos y mis mejores deseos. Doctor José Roberto Manzano García”. Lo anterior sobre lo publicado aquí el 18 de mayo en torno al cambio del turno diurno al de </w:t>
      </w:r>
      <w:r w:rsidR="003A22C0" w:rsidRPr="0009730A">
        <w:rPr>
          <w:rFonts w:ascii="Arial" w:eastAsia="Times New Roman" w:hAnsi="Arial" w:cs="Arial"/>
          <w:color w:val="000000" w:themeColor="text1"/>
          <w:sz w:val="24"/>
          <w:szCs w:val="24"/>
          <w:lang w:eastAsia="es-MX"/>
        </w:rPr>
        <w:t xml:space="preserve">toda </w:t>
      </w:r>
      <w:r w:rsidRPr="0009730A">
        <w:rPr>
          <w:rFonts w:ascii="Arial" w:eastAsia="Times New Roman" w:hAnsi="Arial" w:cs="Arial"/>
          <w:color w:val="000000" w:themeColor="text1"/>
          <w:sz w:val="24"/>
          <w:szCs w:val="24"/>
          <w:lang w:eastAsia="es-MX"/>
        </w:rPr>
        <w:t xml:space="preserve">la </w:t>
      </w:r>
      <w:r w:rsidR="003A22C0" w:rsidRPr="0009730A">
        <w:rPr>
          <w:rFonts w:ascii="Arial" w:eastAsia="Times New Roman" w:hAnsi="Arial" w:cs="Arial"/>
          <w:color w:val="000000" w:themeColor="text1"/>
          <w:sz w:val="24"/>
          <w:szCs w:val="24"/>
          <w:lang w:eastAsia="es-MX"/>
        </w:rPr>
        <w:t>noche</w:t>
      </w:r>
      <w:r w:rsidRPr="0009730A">
        <w:rPr>
          <w:rFonts w:ascii="Arial" w:eastAsia="Times New Roman" w:hAnsi="Arial" w:cs="Arial"/>
          <w:color w:val="000000" w:themeColor="text1"/>
          <w:sz w:val="24"/>
          <w:szCs w:val="24"/>
          <w:lang w:eastAsia="es-MX"/>
        </w:rPr>
        <w:t xml:space="preserve"> a la médic</w:t>
      </w:r>
      <w:r w:rsidR="007576BC" w:rsidRPr="0009730A">
        <w:rPr>
          <w:rFonts w:ascii="Arial" w:eastAsia="Times New Roman" w:hAnsi="Arial" w:cs="Arial"/>
          <w:color w:val="000000" w:themeColor="text1"/>
          <w:sz w:val="24"/>
          <w:szCs w:val="24"/>
          <w:lang w:eastAsia="es-MX"/>
        </w:rPr>
        <w:t>a</w:t>
      </w:r>
      <w:r w:rsidRPr="0009730A">
        <w:rPr>
          <w:rFonts w:ascii="Arial" w:eastAsia="Times New Roman" w:hAnsi="Arial" w:cs="Arial"/>
          <w:color w:val="000000" w:themeColor="text1"/>
          <w:sz w:val="24"/>
          <w:szCs w:val="24"/>
          <w:lang w:eastAsia="es-MX"/>
        </w:rPr>
        <w:t xml:space="preserve"> familiar con estado de salud frágil… El día 23 informé. “</w:t>
      </w:r>
      <w:r w:rsidRPr="0009730A">
        <w:rPr>
          <w:rFonts w:ascii="Arial" w:hAnsi="Arial" w:cs="Arial"/>
          <w:color w:val="000000" w:themeColor="text1"/>
          <w:sz w:val="24"/>
          <w:szCs w:val="24"/>
        </w:rPr>
        <w:t xml:space="preserve">Cierto, mas existen también los que desde una </w:t>
      </w:r>
      <w:r w:rsidRPr="0009730A">
        <w:rPr>
          <w:rFonts w:ascii="Arial" w:hAnsi="Arial" w:cs="Arial"/>
          <w:i/>
          <w:color w:val="000000" w:themeColor="text1"/>
          <w:sz w:val="24"/>
          <w:szCs w:val="24"/>
        </w:rPr>
        <w:t>izquierda</w:t>
      </w:r>
      <w:r w:rsidRPr="0009730A">
        <w:rPr>
          <w:rFonts w:ascii="Arial" w:hAnsi="Arial" w:cs="Arial"/>
          <w:color w:val="000000" w:themeColor="text1"/>
          <w:sz w:val="24"/>
          <w:szCs w:val="24"/>
        </w:rPr>
        <w:t xml:space="preserve"> que defendió a Peña sentencian: ‘Lo que sigue es el matrimonio de seres humanos con animales’”. Humberto </w:t>
      </w:r>
      <w:proofErr w:type="spellStart"/>
      <w:r w:rsidRPr="0009730A">
        <w:rPr>
          <w:rFonts w:ascii="Arial" w:hAnsi="Arial" w:cs="Arial"/>
          <w:color w:val="000000" w:themeColor="text1"/>
          <w:sz w:val="24"/>
          <w:szCs w:val="24"/>
        </w:rPr>
        <w:t>Musacchio</w:t>
      </w:r>
      <w:proofErr w:type="spellEnd"/>
      <w:r w:rsidRPr="0009730A">
        <w:rPr>
          <w:rFonts w:ascii="Arial" w:hAnsi="Arial" w:cs="Arial"/>
          <w:color w:val="000000" w:themeColor="text1"/>
          <w:sz w:val="24"/>
          <w:szCs w:val="24"/>
        </w:rPr>
        <w:t xml:space="preserve"> recomienda: “</w:t>
      </w:r>
      <w:r w:rsidRPr="0009730A">
        <w:rPr>
          <w:rFonts w:ascii="Arial" w:eastAsia="Times New Roman" w:hAnsi="Arial" w:cs="Arial"/>
          <w:color w:val="000000" w:themeColor="text1"/>
          <w:sz w:val="24"/>
          <w:szCs w:val="24"/>
          <w:lang w:eastAsia="es-MX"/>
        </w:rPr>
        <w:t xml:space="preserve">Dile a tu amigo que el matrimonio gay no es obligatorio, que puede estar tranquilo”… Por cierto, </w:t>
      </w:r>
      <w:r w:rsidR="003A22C0" w:rsidRPr="0009730A">
        <w:rPr>
          <w:rFonts w:ascii="Arial" w:eastAsia="Times New Roman" w:hAnsi="Arial" w:cs="Arial"/>
          <w:color w:val="000000" w:themeColor="text1"/>
          <w:sz w:val="24"/>
          <w:szCs w:val="24"/>
          <w:lang w:eastAsia="es-MX"/>
        </w:rPr>
        <w:t xml:space="preserve">pronto </w:t>
      </w:r>
      <w:r w:rsidRPr="0009730A">
        <w:rPr>
          <w:rFonts w:ascii="Arial" w:eastAsia="Times New Roman" w:hAnsi="Arial" w:cs="Arial"/>
          <w:color w:val="000000" w:themeColor="text1"/>
          <w:sz w:val="24"/>
          <w:szCs w:val="24"/>
          <w:lang w:eastAsia="es-MX"/>
        </w:rPr>
        <w:t>est</w:t>
      </w:r>
      <w:r w:rsidR="003A22C0" w:rsidRPr="0009730A">
        <w:rPr>
          <w:rFonts w:ascii="Arial" w:eastAsia="Times New Roman" w:hAnsi="Arial" w:cs="Arial"/>
          <w:color w:val="000000" w:themeColor="text1"/>
          <w:sz w:val="24"/>
          <w:szCs w:val="24"/>
          <w:lang w:eastAsia="es-MX"/>
        </w:rPr>
        <w:t xml:space="preserve">ará </w:t>
      </w:r>
      <w:r w:rsidRPr="0009730A">
        <w:rPr>
          <w:rFonts w:ascii="Arial" w:eastAsia="Times New Roman" w:hAnsi="Arial" w:cs="Arial"/>
          <w:color w:val="000000" w:themeColor="text1"/>
          <w:sz w:val="24"/>
          <w:szCs w:val="24"/>
          <w:lang w:eastAsia="es-MX"/>
        </w:rPr>
        <w:t xml:space="preserve">en </w:t>
      </w:r>
      <w:r w:rsidR="003A22C0" w:rsidRPr="0009730A">
        <w:rPr>
          <w:rFonts w:ascii="Arial" w:eastAsia="Times New Roman" w:hAnsi="Arial" w:cs="Arial"/>
          <w:color w:val="000000" w:themeColor="text1"/>
          <w:sz w:val="24"/>
          <w:szCs w:val="24"/>
          <w:lang w:eastAsia="es-MX"/>
        </w:rPr>
        <w:t xml:space="preserve">las </w:t>
      </w:r>
      <w:r w:rsidRPr="0009730A">
        <w:rPr>
          <w:rFonts w:ascii="Arial" w:eastAsia="Times New Roman" w:hAnsi="Arial" w:cs="Arial"/>
          <w:color w:val="000000" w:themeColor="text1"/>
          <w:sz w:val="24"/>
          <w:szCs w:val="24"/>
          <w:lang w:eastAsia="es-MX"/>
        </w:rPr>
        <w:t xml:space="preserve">librerías </w:t>
      </w:r>
      <w:r w:rsidRPr="0009730A">
        <w:rPr>
          <w:rFonts w:ascii="Arial" w:eastAsia="Times New Roman" w:hAnsi="Arial" w:cs="Arial"/>
          <w:i/>
          <w:iCs/>
          <w:color w:val="000000" w:themeColor="text1"/>
          <w:sz w:val="24"/>
          <w:szCs w:val="24"/>
          <w:lang w:eastAsia="es-MX"/>
        </w:rPr>
        <w:t>Historia crítica del periodismo mexicano</w:t>
      </w:r>
      <w:r w:rsidRPr="0009730A">
        <w:rPr>
          <w:rFonts w:ascii="Arial" w:eastAsia="Times New Roman" w:hAnsi="Arial" w:cs="Arial"/>
          <w:iCs/>
          <w:color w:val="000000" w:themeColor="text1"/>
          <w:sz w:val="24"/>
          <w:szCs w:val="24"/>
          <w:lang w:eastAsia="es-MX"/>
        </w:rPr>
        <w:t>,</w:t>
      </w:r>
      <w:r w:rsidRPr="0009730A">
        <w:rPr>
          <w:rFonts w:ascii="Arial" w:eastAsia="Times New Roman" w:hAnsi="Arial" w:cs="Arial"/>
          <w:i/>
          <w:iCs/>
          <w:color w:val="000000" w:themeColor="text1"/>
          <w:sz w:val="24"/>
          <w:szCs w:val="24"/>
          <w:lang w:eastAsia="es-MX"/>
        </w:rPr>
        <w:t xml:space="preserve"> </w:t>
      </w:r>
      <w:r w:rsidRPr="0009730A">
        <w:rPr>
          <w:rFonts w:ascii="Arial" w:eastAsia="Times New Roman" w:hAnsi="Arial" w:cs="Arial"/>
          <w:iCs/>
          <w:color w:val="000000" w:themeColor="text1"/>
          <w:sz w:val="24"/>
          <w:szCs w:val="24"/>
          <w:lang w:eastAsia="es-MX"/>
        </w:rPr>
        <w:t>obra del enciclopedista… Dice la maestra Angie Rueda</w:t>
      </w:r>
      <w:r w:rsidR="003A22C0" w:rsidRPr="0009730A">
        <w:rPr>
          <w:rFonts w:ascii="Arial" w:eastAsia="Times New Roman" w:hAnsi="Arial" w:cs="Arial"/>
          <w:iCs/>
          <w:color w:val="000000" w:themeColor="text1"/>
          <w:sz w:val="24"/>
          <w:szCs w:val="24"/>
          <w:lang w:eastAsia="es-MX"/>
        </w:rPr>
        <w:t xml:space="preserve"> Castillo</w:t>
      </w:r>
      <w:r w:rsidR="007576BC" w:rsidRPr="0009730A">
        <w:rPr>
          <w:rFonts w:ascii="Arial" w:eastAsia="Times New Roman" w:hAnsi="Arial" w:cs="Arial"/>
          <w:iCs/>
          <w:color w:val="000000" w:themeColor="text1"/>
          <w:sz w:val="24"/>
          <w:szCs w:val="24"/>
          <w:lang w:eastAsia="es-MX"/>
        </w:rPr>
        <w:t>:</w:t>
      </w:r>
      <w:r w:rsidRPr="0009730A">
        <w:rPr>
          <w:rFonts w:ascii="Arial" w:eastAsia="Times New Roman" w:hAnsi="Arial" w:cs="Arial"/>
          <w:iCs/>
          <w:color w:val="000000" w:themeColor="text1"/>
          <w:sz w:val="24"/>
          <w:szCs w:val="24"/>
          <w:lang w:eastAsia="es-MX"/>
        </w:rPr>
        <w:t xml:space="preserve"> “</w:t>
      </w:r>
      <w:r w:rsidRPr="0009730A">
        <w:rPr>
          <w:rFonts w:ascii="Arial" w:eastAsia="Times New Roman" w:hAnsi="Arial" w:cs="Arial"/>
          <w:color w:val="000000" w:themeColor="text1"/>
          <w:sz w:val="24"/>
          <w:szCs w:val="24"/>
          <w:lang w:eastAsia="es-MX"/>
        </w:rPr>
        <w:t xml:space="preserve">Te agradezco compartas conmigo las importantes reflexiones de tu columna querido Eduardo. En cuanto escriba las mías te las haré llegar con gusto para que las compartas con los contertulios del Grupo María Cristina”... </w:t>
      </w:r>
      <w:r w:rsidRPr="0009730A">
        <w:rPr>
          <w:rStyle w:val="Textoennegrita"/>
          <w:rFonts w:ascii="Arial" w:hAnsi="Arial" w:cs="Arial"/>
          <w:b w:val="0"/>
          <w:color w:val="000000" w:themeColor="text1"/>
          <w:sz w:val="24"/>
          <w:szCs w:val="24"/>
        </w:rPr>
        <w:t>María Teresa Menéndez informa: “</w:t>
      </w:r>
      <w:r w:rsidRPr="0009730A">
        <w:rPr>
          <w:rFonts w:ascii="Arial" w:eastAsia="Times New Roman" w:hAnsi="Arial" w:cs="Arial"/>
          <w:color w:val="000000" w:themeColor="text1"/>
          <w:sz w:val="24"/>
          <w:szCs w:val="24"/>
          <w:lang w:eastAsia="es-MX"/>
        </w:rPr>
        <w:t xml:space="preserve">¿Sabe usted que </w:t>
      </w:r>
      <w:proofErr w:type="spellStart"/>
      <w:r w:rsidRPr="0009730A">
        <w:rPr>
          <w:rFonts w:ascii="Arial" w:eastAsia="Times New Roman" w:hAnsi="Arial" w:cs="Arial"/>
          <w:color w:val="000000" w:themeColor="text1"/>
          <w:sz w:val="24"/>
          <w:szCs w:val="24"/>
          <w:lang w:eastAsia="es-MX"/>
        </w:rPr>
        <w:t>Ultiminio</w:t>
      </w:r>
      <w:proofErr w:type="spellEnd"/>
      <w:r w:rsidRPr="0009730A">
        <w:rPr>
          <w:rFonts w:ascii="Arial" w:eastAsia="Times New Roman" w:hAnsi="Arial" w:cs="Arial"/>
          <w:color w:val="000000" w:themeColor="text1"/>
          <w:sz w:val="24"/>
          <w:szCs w:val="24"/>
          <w:lang w:eastAsia="es-MX"/>
        </w:rPr>
        <w:t xml:space="preserve"> (Ramos) está internado? Al menos hasta el jueves estaba en el hospital”, con motivo de Arena Coliseo (16-V-16)… Izquierda Verde Mx divulga en las redes: “</w:t>
      </w:r>
      <w:r w:rsidRPr="0009730A">
        <w:rPr>
          <w:rFonts w:ascii="Arial" w:hAnsi="Arial" w:cs="Arial"/>
          <w:color w:val="000000" w:themeColor="text1"/>
          <w:sz w:val="24"/>
          <w:szCs w:val="24"/>
        </w:rPr>
        <w:t xml:space="preserve">Deposite a </w:t>
      </w:r>
      <w:proofErr w:type="spellStart"/>
      <w:r w:rsidRPr="0009730A">
        <w:rPr>
          <w:rFonts w:ascii="Arial" w:hAnsi="Arial" w:cs="Arial"/>
          <w:color w:val="000000" w:themeColor="text1"/>
          <w:sz w:val="24"/>
          <w:szCs w:val="24"/>
        </w:rPr>
        <w:t>Forum</w:t>
      </w:r>
      <w:proofErr w:type="spellEnd"/>
      <w:r w:rsidRPr="0009730A">
        <w:rPr>
          <w:rFonts w:ascii="Arial" w:hAnsi="Arial" w:cs="Arial"/>
          <w:color w:val="000000" w:themeColor="text1"/>
          <w:sz w:val="24"/>
          <w:szCs w:val="24"/>
        </w:rPr>
        <w:t xml:space="preserve"> Ediciones SA de CV. </w:t>
      </w:r>
      <w:r w:rsidRPr="0009730A">
        <w:rPr>
          <w:rStyle w:val="Textoennegrita"/>
          <w:rFonts w:ascii="Arial" w:hAnsi="Arial" w:cs="Arial"/>
          <w:b w:val="0"/>
          <w:color w:val="000000" w:themeColor="text1"/>
          <w:sz w:val="24"/>
          <w:szCs w:val="24"/>
        </w:rPr>
        <w:t xml:space="preserve">BBVA Bancomer: 04 49 49 84 00. </w:t>
      </w:r>
      <w:r w:rsidRPr="0009730A">
        <w:rPr>
          <w:rFonts w:ascii="Arial" w:hAnsi="Arial" w:cs="Arial"/>
          <w:color w:val="000000" w:themeColor="text1"/>
          <w:sz w:val="24"/>
          <w:szCs w:val="24"/>
        </w:rPr>
        <w:t xml:space="preserve">CLABE (por internet): </w:t>
      </w:r>
      <w:r w:rsidRPr="0009730A">
        <w:rPr>
          <w:rStyle w:val="Textoennegrita"/>
          <w:rFonts w:ascii="Arial" w:hAnsi="Arial" w:cs="Arial"/>
          <w:b w:val="0"/>
          <w:color w:val="000000" w:themeColor="text1"/>
          <w:sz w:val="24"/>
          <w:szCs w:val="24"/>
        </w:rPr>
        <w:t>01 21 80 00 44 94 98 40 02”.</w:t>
      </w:r>
      <w:r w:rsidR="003A22C0" w:rsidRPr="0009730A">
        <w:rPr>
          <w:rStyle w:val="Textoennegrita"/>
          <w:rFonts w:ascii="Arial" w:hAnsi="Arial" w:cs="Arial"/>
          <w:b w:val="0"/>
          <w:color w:val="000000" w:themeColor="text1"/>
          <w:sz w:val="24"/>
          <w:szCs w:val="24"/>
        </w:rPr>
        <w:t xml:space="preserve"> Grac</w:t>
      </w:r>
      <w:bookmarkStart w:id="0" w:name="_GoBack"/>
      <w:bookmarkEnd w:id="0"/>
      <w:r w:rsidR="003A22C0" w:rsidRPr="0009730A">
        <w:rPr>
          <w:rStyle w:val="Textoennegrita"/>
          <w:rFonts w:ascii="Arial" w:hAnsi="Arial" w:cs="Arial"/>
          <w:b w:val="0"/>
          <w:color w:val="000000" w:themeColor="text1"/>
          <w:sz w:val="24"/>
          <w:szCs w:val="24"/>
        </w:rPr>
        <w:t>ias.</w:t>
      </w:r>
    </w:p>
    <w:p w:rsidR="00AE01A6" w:rsidRPr="00AD32B6" w:rsidRDefault="00880E1A" w:rsidP="00880E1A">
      <w:pPr>
        <w:spacing w:after="0" w:line="240" w:lineRule="auto"/>
        <w:jc w:val="both"/>
        <w:rPr>
          <w:rFonts w:ascii="Arial" w:eastAsia="Times New Roman" w:hAnsi="Arial" w:cs="Arial"/>
          <w:color w:val="000000" w:themeColor="text1"/>
          <w:sz w:val="18"/>
          <w:szCs w:val="18"/>
          <w:lang w:eastAsia="es-MX"/>
        </w:rPr>
      </w:pPr>
      <w:r w:rsidRPr="0009730A">
        <w:rPr>
          <w:rFonts w:ascii="Arial" w:hAnsi="Arial" w:cs="Arial"/>
          <w:color w:val="000000" w:themeColor="text1"/>
          <w:sz w:val="18"/>
          <w:szCs w:val="18"/>
          <w:lang w:val="en-US"/>
        </w:rPr>
        <w:t>www.forumenlinea.com     www.facebook.com/     forumenlineaforum@forumenlinea.com     @</w:t>
      </w:r>
      <w:proofErr w:type="spellStart"/>
      <w:r w:rsidRPr="0009730A">
        <w:rPr>
          <w:rFonts w:ascii="Arial" w:hAnsi="Arial" w:cs="Arial"/>
          <w:color w:val="000000" w:themeColor="text1"/>
          <w:sz w:val="18"/>
          <w:szCs w:val="18"/>
          <w:lang w:val="en-US"/>
        </w:rPr>
        <w:t>IbarraAguirreEd</w:t>
      </w:r>
      <w:proofErr w:type="spellEnd"/>
    </w:p>
    <w:sectPr w:rsidR="00AE01A6" w:rsidRPr="00AD32B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E1A"/>
    <w:rsid w:val="0009730A"/>
    <w:rsid w:val="000B676D"/>
    <w:rsid w:val="001D3FAB"/>
    <w:rsid w:val="00297A05"/>
    <w:rsid w:val="002B3C41"/>
    <w:rsid w:val="003A22C0"/>
    <w:rsid w:val="003F4575"/>
    <w:rsid w:val="0044704A"/>
    <w:rsid w:val="004C1177"/>
    <w:rsid w:val="005903A1"/>
    <w:rsid w:val="005F1723"/>
    <w:rsid w:val="006F26E1"/>
    <w:rsid w:val="007576BC"/>
    <w:rsid w:val="00880E1A"/>
    <w:rsid w:val="008C3C2E"/>
    <w:rsid w:val="00955294"/>
    <w:rsid w:val="00AD32B6"/>
    <w:rsid w:val="00AE01A6"/>
    <w:rsid w:val="00D354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E4E467-0A3C-446B-A2F0-A84F48E00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E1A"/>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80E1A"/>
    <w:rPr>
      <w:b/>
      <w:bCs/>
    </w:rPr>
  </w:style>
  <w:style w:type="paragraph" w:styleId="NormalWeb">
    <w:name w:val="Normal (Web)"/>
    <w:basedOn w:val="Normal"/>
    <w:uiPriority w:val="99"/>
    <w:unhideWhenUsed/>
    <w:rsid w:val="005F1723"/>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625461">
      <w:bodyDiv w:val="1"/>
      <w:marLeft w:val="0"/>
      <w:marRight w:val="0"/>
      <w:marTop w:val="0"/>
      <w:marBottom w:val="0"/>
      <w:divBdr>
        <w:top w:val="none" w:sz="0" w:space="0" w:color="auto"/>
        <w:left w:val="none" w:sz="0" w:space="0" w:color="auto"/>
        <w:bottom w:val="none" w:sz="0" w:space="0" w:color="auto"/>
        <w:right w:val="none" w:sz="0" w:space="0" w:color="auto"/>
      </w:divBdr>
    </w:div>
    <w:div w:id="206806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2</Pages>
  <Words>815</Words>
  <Characters>4286</Characters>
  <Application>Microsoft Office Word</Application>
  <DocSecurity>0</DocSecurity>
  <Lines>72</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6</cp:revision>
  <dcterms:created xsi:type="dcterms:W3CDTF">2016-05-29T17:20:00Z</dcterms:created>
  <dcterms:modified xsi:type="dcterms:W3CDTF">2016-05-30T17:51:00Z</dcterms:modified>
</cp:coreProperties>
</file>