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0D" w:rsidRPr="00697B0C" w:rsidRDefault="001C230D" w:rsidP="001C230D">
      <w:pPr>
        <w:shd w:val="clear" w:color="auto" w:fill="FFFFFF"/>
        <w:spacing w:after="0" w:line="240" w:lineRule="auto"/>
        <w:rPr>
          <w:rFonts w:ascii="Arial" w:eastAsia="Times New Roman" w:hAnsi="Arial" w:cs="Arial"/>
          <w:color w:val="000000" w:themeColor="text1"/>
          <w:sz w:val="28"/>
          <w:szCs w:val="28"/>
          <w:lang w:eastAsia="es-MX"/>
        </w:rPr>
      </w:pPr>
      <w:r w:rsidRPr="00697B0C">
        <w:rPr>
          <w:rFonts w:ascii="Arial" w:eastAsia="Times New Roman" w:hAnsi="Arial" w:cs="Arial"/>
          <w:color w:val="000000" w:themeColor="text1"/>
          <w:sz w:val="28"/>
          <w:szCs w:val="28"/>
          <w:lang w:eastAsia="es-MX"/>
        </w:rPr>
        <w:t>Utopía</w:t>
      </w:r>
    </w:p>
    <w:p w:rsidR="001C230D" w:rsidRPr="00697B0C" w:rsidRDefault="001C230D" w:rsidP="001C230D">
      <w:pPr>
        <w:shd w:val="clear" w:color="auto" w:fill="FFFFFF"/>
        <w:spacing w:after="0" w:line="240" w:lineRule="auto"/>
        <w:rPr>
          <w:rFonts w:ascii="Arial" w:eastAsia="Times New Roman" w:hAnsi="Arial" w:cs="Arial"/>
          <w:color w:val="000000" w:themeColor="text1"/>
          <w:sz w:val="24"/>
          <w:szCs w:val="24"/>
          <w:lang w:eastAsia="es-MX"/>
        </w:rPr>
      </w:pPr>
    </w:p>
    <w:p w:rsidR="00DC5E0C" w:rsidRPr="00697B0C" w:rsidRDefault="00DC5E0C" w:rsidP="00DC5E0C">
      <w:pPr>
        <w:shd w:val="clear" w:color="auto" w:fill="FFFFFF"/>
        <w:spacing w:after="0" w:line="240" w:lineRule="auto"/>
        <w:jc w:val="center"/>
        <w:rPr>
          <w:rFonts w:ascii="Arial" w:eastAsia="Times New Roman" w:hAnsi="Arial" w:cs="Arial"/>
          <w:b/>
          <w:color w:val="000000" w:themeColor="text1"/>
          <w:sz w:val="36"/>
          <w:szCs w:val="36"/>
          <w:lang w:eastAsia="es-MX"/>
        </w:rPr>
      </w:pPr>
      <w:r w:rsidRPr="00697B0C">
        <w:rPr>
          <w:rFonts w:ascii="Arial" w:eastAsia="Times New Roman" w:hAnsi="Arial" w:cs="Arial"/>
          <w:b/>
          <w:color w:val="000000" w:themeColor="text1"/>
          <w:sz w:val="36"/>
          <w:szCs w:val="36"/>
          <w:lang w:eastAsia="es-MX"/>
        </w:rPr>
        <w:t>Ciudad de México, un festejo tempranero</w:t>
      </w:r>
    </w:p>
    <w:p w:rsidR="00DC5E0C" w:rsidRPr="00697B0C" w:rsidRDefault="00DC5E0C" w:rsidP="001C230D">
      <w:pPr>
        <w:shd w:val="clear" w:color="auto" w:fill="FFFFFF"/>
        <w:spacing w:after="0" w:line="240" w:lineRule="auto"/>
        <w:rPr>
          <w:rFonts w:ascii="Arial" w:eastAsia="Times New Roman" w:hAnsi="Arial" w:cs="Arial"/>
          <w:color w:val="000000" w:themeColor="text1"/>
          <w:sz w:val="24"/>
          <w:szCs w:val="24"/>
          <w:lang w:eastAsia="es-MX"/>
        </w:rPr>
      </w:pPr>
    </w:p>
    <w:p w:rsidR="001C230D" w:rsidRPr="00697B0C" w:rsidRDefault="001C230D" w:rsidP="001C230D">
      <w:pPr>
        <w:shd w:val="clear" w:color="auto" w:fill="FFFFFF"/>
        <w:spacing w:after="0" w:line="240" w:lineRule="auto"/>
        <w:rPr>
          <w:rFonts w:ascii="Arial" w:eastAsia="Times New Roman" w:hAnsi="Arial" w:cs="Arial"/>
          <w:b/>
          <w:color w:val="000000" w:themeColor="text1"/>
          <w:sz w:val="24"/>
          <w:szCs w:val="24"/>
          <w:lang w:eastAsia="es-MX"/>
        </w:rPr>
      </w:pPr>
      <w:r w:rsidRPr="00697B0C">
        <w:rPr>
          <w:rFonts w:ascii="Arial" w:eastAsia="Times New Roman" w:hAnsi="Arial" w:cs="Arial"/>
          <w:b/>
          <w:color w:val="000000" w:themeColor="text1"/>
          <w:sz w:val="24"/>
          <w:szCs w:val="24"/>
          <w:lang w:eastAsia="es-MX"/>
        </w:rPr>
        <w:t>Eduardo Ibarra Aguirre</w:t>
      </w:r>
    </w:p>
    <w:p w:rsidR="00DC5E0C" w:rsidRPr="00697B0C" w:rsidRDefault="00DC5E0C" w:rsidP="001C230D">
      <w:pPr>
        <w:shd w:val="clear" w:color="auto" w:fill="FFFFFF"/>
        <w:spacing w:after="0" w:line="240" w:lineRule="auto"/>
        <w:rPr>
          <w:rFonts w:ascii="Arial" w:eastAsia="Times New Roman" w:hAnsi="Arial" w:cs="Arial"/>
          <w:color w:val="000000" w:themeColor="text1"/>
          <w:sz w:val="24"/>
          <w:szCs w:val="24"/>
          <w:lang w:eastAsia="es-MX"/>
        </w:rPr>
      </w:pPr>
    </w:p>
    <w:p w:rsidR="00DC5E0C" w:rsidRPr="00697B0C" w:rsidRDefault="00DC5E0C" w:rsidP="00DC5E0C">
      <w:pPr>
        <w:shd w:val="clear" w:color="auto" w:fill="FFFFFF"/>
        <w:spacing w:after="0" w:line="240" w:lineRule="auto"/>
        <w:jc w:val="both"/>
        <w:rPr>
          <w:rFonts w:ascii="Arial" w:eastAsia="Times New Roman" w:hAnsi="Arial" w:cs="Arial"/>
          <w:color w:val="000000" w:themeColor="text1"/>
          <w:sz w:val="24"/>
          <w:szCs w:val="24"/>
          <w:lang w:eastAsia="es-MX"/>
        </w:rPr>
      </w:pPr>
      <w:r w:rsidRPr="00697B0C">
        <w:rPr>
          <w:rFonts w:ascii="Arial" w:eastAsia="Times New Roman" w:hAnsi="Arial" w:cs="Arial"/>
          <w:color w:val="000000" w:themeColor="text1"/>
          <w:sz w:val="24"/>
          <w:szCs w:val="24"/>
          <w:lang w:eastAsia="es-MX"/>
        </w:rPr>
        <w:t>El simple cambio de nombre de la capital del país</w:t>
      </w:r>
      <w:r w:rsidR="00563864" w:rsidRPr="00697B0C">
        <w:rPr>
          <w:rFonts w:ascii="Arial" w:eastAsia="Times New Roman" w:hAnsi="Arial" w:cs="Arial"/>
          <w:color w:val="000000" w:themeColor="text1"/>
          <w:sz w:val="24"/>
          <w:szCs w:val="24"/>
          <w:lang w:eastAsia="es-MX"/>
        </w:rPr>
        <w:t>,</w:t>
      </w:r>
      <w:r w:rsidRPr="00697B0C">
        <w:rPr>
          <w:rFonts w:ascii="Arial" w:eastAsia="Times New Roman" w:hAnsi="Arial" w:cs="Arial"/>
          <w:color w:val="000000" w:themeColor="text1"/>
          <w:sz w:val="24"/>
          <w:szCs w:val="24"/>
          <w:lang w:eastAsia="es-MX"/>
        </w:rPr>
        <w:t xml:space="preserve"> de México, Distrito Federal, a Ciudad de México, denominación que ya era de uso dominante pero sin la “c” mayúscula, aunque también mucho</w:t>
      </w:r>
      <w:r w:rsidR="005B1362" w:rsidRPr="00697B0C">
        <w:rPr>
          <w:rFonts w:ascii="Arial" w:eastAsia="Times New Roman" w:hAnsi="Arial" w:cs="Arial"/>
          <w:color w:val="000000" w:themeColor="text1"/>
          <w:sz w:val="24"/>
          <w:szCs w:val="24"/>
          <w:lang w:eastAsia="es-MX"/>
        </w:rPr>
        <w:t>s</w:t>
      </w:r>
      <w:r w:rsidRPr="00697B0C">
        <w:rPr>
          <w:rFonts w:ascii="Arial" w:eastAsia="Times New Roman" w:hAnsi="Arial" w:cs="Arial"/>
          <w:color w:val="000000" w:themeColor="text1"/>
          <w:sz w:val="24"/>
          <w:szCs w:val="24"/>
          <w:lang w:eastAsia="es-MX"/>
        </w:rPr>
        <w:t xml:space="preserve"> la usaban, no parece razón suficiente para echar las campanas a vuelo y afirmar que se trata de un cambio histórico, como juran Enrique Peña y Miguel Mancera.</w:t>
      </w:r>
    </w:p>
    <w:p w:rsidR="003828AC" w:rsidRPr="00697B0C" w:rsidRDefault="002D6E20" w:rsidP="005B1362">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97B0C">
        <w:rPr>
          <w:rFonts w:ascii="Arial" w:eastAsia="Times New Roman" w:hAnsi="Arial" w:cs="Arial"/>
          <w:color w:val="000000" w:themeColor="text1"/>
          <w:sz w:val="24"/>
          <w:szCs w:val="24"/>
          <w:lang w:eastAsia="es-MX"/>
        </w:rPr>
        <w:t xml:space="preserve">Sin embargo, tiene razón el </w:t>
      </w:r>
      <w:r w:rsidR="00E723F1" w:rsidRPr="00697B0C">
        <w:rPr>
          <w:rFonts w:ascii="Arial" w:eastAsia="Times New Roman" w:hAnsi="Arial" w:cs="Arial"/>
          <w:color w:val="000000" w:themeColor="text1"/>
          <w:sz w:val="24"/>
          <w:szCs w:val="24"/>
          <w:lang w:eastAsia="es-MX"/>
        </w:rPr>
        <w:t>titular del Ejecutivo</w:t>
      </w:r>
      <w:r w:rsidRPr="00697B0C">
        <w:rPr>
          <w:rFonts w:ascii="Arial" w:eastAsia="Times New Roman" w:hAnsi="Arial" w:cs="Arial"/>
          <w:color w:val="000000" w:themeColor="text1"/>
          <w:sz w:val="24"/>
          <w:szCs w:val="24"/>
          <w:lang w:eastAsia="es-MX"/>
        </w:rPr>
        <w:t xml:space="preserve"> </w:t>
      </w:r>
      <w:r w:rsidR="00E723F1" w:rsidRPr="00697B0C">
        <w:rPr>
          <w:rFonts w:ascii="Arial" w:eastAsia="Times New Roman" w:hAnsi="Arial" w:cs="Arial"/>
          <w:color w:val="000000" w:themeColor="text1"/>
          <w:sz w:val="24"/>
          <w:szCs w:val="24"/>
          <w:lang w:eastAsia="es-MX"/>
        </w:rPr>
        <w:t xml:space="preserve">al </w:t>
      </w:r>
      <w:r w:rsidRPr="00697B0C">
        <w:rPr>
          <w:rFonts w:ascii="Arial" w:eastAsia="Times New Roman" w:hAnsi="Arial" w:cs="Arial"/>
          <w:color w:val="000000" w:themeColor="text1"/>
          <w:sz w:val="24"/>
          <w:szCs w:val="24"/>
          <w:lang w:eastAsia="es-MX"/>
        </w:rPr>
        <w:t>asegura</w:t>
      </w:r>
      <w:r w:rsidR="00E723F1" w:rsidRPr="00697B0C">
        <w:rPr>
          <w:rFonts w:ascii="Arial" w:eastAsia="Times New Roman" w:hAnsi="Arial" w:cs="Arial"/>
          <w:color w:val="000000" w:themeColor="text1"/>
          <w:sz w:val="24"/>
          <w:szCs w:val="24"/>
          <w:lang w:eastAsia="es-MX"/>
        </w:rPr>
        <w:t>r</w:t>
      </w:r>
      <w:r w:rsidRPr="00697B0C">
        <w:rPr>
          <w:rFonts w:ascii="Arial" w:eastAsia="Times New Roman" w:hAnsi="Arial" w:cs="Arial"/>
          <w:color w:val="000000" w:themeColor="text1"/>
          <w:sz w:val="24"/>
          <w:szCs w:val="24"/>
          <w:lang w:eastAsia="es-MX"/>
        </w:rPr>
        <w:t xml:space="preserve"> que el decreto de la reforma política del DF es producto de</w:t>
      </w:r>
      <w:r w:rsidR="00563864" w:rsidRPr="00697B0C">
        <w:rPr>
          <w:rFonts w:ascii="Arial" w:eastAsia="Times New Roman" w:hAnsi="Arial" w:cs="Arial"/>
          <w:color w:val="000000" w:themeColor="text1"/>
          <w:sz w:val="24"/>
          <w:szCs w:val="24"/>
          <w:lang w:eastAsia="es-MX"/>
        </w:rPr>
        <w:t xml:space="preserve"> los</w:t>
      </w:r>
      <w:r w:rsidRPr="00697B0C">
        <w:rPr>
          <w:rFonts w:ascii="Arial" w:eastAsia="Times New Roman" w:hAnsi="Arial" w:cs="Arial"/>
          <w:color w:val="000000" w:themeColor="text1"/>
          <w:sz w:val="24"/>
          <w:szCs w:val="24"/>
          <w:lang w:eastAsia="es-MX"/>
        </w:rPr>
        <w:t xml:space="preserve"> temas negociados en el Pacto por México por los presidentes de los partidos Revolucionario Institucional, </w:t>
      </w:r>
      <w:r w:rsidR="003828AC" w:rsidRPr="00697B0C">
        <w:rPr>
          <w:rFonts w:ascii="Arial" w:eastAsia="Times New Roman" w:hAnsi="Arial" w:cs="Arial"/>
          <w:color w:val="000000" w:themeColor="text1"/>
          <w:sz w:val="24"/>
          <w:szCs w:val="24"/>
          <w:lang w:eastAsia="es-MX"/>
        </w:rPr>
        <w:t xml:space="preserve">Acción Nacional y </w:t>
      </w:r>
      <w:r w:rsidRPr="00697B0C">
        <w:rPr>
          <w:rFonts w:ascii="Arial" w:eastAsia="Times New Roman" w:hAnsi="Arial" w:cs="Arial"/>
          <w:color w:val="000000" w:themeColor="text1"/>
          <w:sz w:val="24"/>
          <w:szCs w:val="24"/>
          <w:lang w:eastAsia="es-MX"/>
        </w:rPr>
        <w:t>de la Revolución Democrática</w:t>
      </w:r>
      <w:r w:rsidR="003828AC" w:rsidRPr="00697B0C">
        <w:rPr>
          <w:rFonts w:ascii="Arial" w:eastAsia="Times New Roman" w:hAnsi="Arial" w:cs="Arial"/>
          <w:color w:val="000000" w:themeColor="text1"/>
          <w:sz w:val="24"/>
          <w:szCs w:val="24"/>
          <w:lang w:eastAsia="es-MX"/>
        </w:rPr>
        <w:t>.</w:t>
      </w:r>
    </w:p>
    <w:p w:rsidR="003828AC" w:rsidRPr="00697B0C" w:rsidRDefault="003828AC" w:rsidP="003828AC">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97B0C">
        <w:rPr>
          <w:rFonts w:ascii="Arial" w:eastAsia="Times New Roman" w:hAnsi="Arial" w:cs="Arial"/>
          <w:color w:val="000000" w:themeColor="text1"/>
          <w:sz w:val="24"/>
          <w:szCs w:val="24"/>
          <w:lang w:eastAsia="es-MX"/>
        </w:rPr>
        <w:t xml:space="preserve">La </w:t>
      </w:r>
      <w:r w:rsidR="002D6E20" w:rsidRPr="00697B0C">
        <w:rPr>
          <w:rFonts w:ascii="Arial" w:eastAsia="Times New Roman" w:hAnsi="Arial" w:cs="Arial"/>
          <w:color w:val="000000" w:themeColor="text1"/>
          <w:sz w:val="24"/>
          <w:szCs w:val="24"/>
          <w:lang w:eastAsia="es-MX"/>
        </w:rPr>
        <w:t xml:space="preserve">autoría intelectual </w:t>
      </w:r>
      <w:r w:rsidRPr="00697B0C">
        <w:rPr>
          <w:rFonts w:ascii="Arial" w:eastAsia="Times New Roman" w:hAnsi="Arial" w:cs="Arial"/>
          <w:color w:val="000000" w:themeColor="text1"/>
          <w:sz w:val="24"/>
          <w:szCs w:val="24"/>
          <w:lang w:eastAsia="es-MX"/>
        </w:rPr>
        <w:t xml:space="preserve">del pacto que contemplaba cada una de las 13 reformas estructurales, incluida la energética, la atribuyen </w:t>
      </w:r>
      <w:r w:rsidR="002D6E20" w:rsidRPr="00697B0C">
        <w:rPr>
          <w:rFonts w:ascii="Arial" w:eastAsia="Times New Roman" w:hAnsi="Arial" w:cs="Arial"/>
          <w:color w:val="000000" w:themeColor="text1"/>
          <w:sz w:val="24"/>
          <w:szCs w:val="24"/>
          <w:lang w:eastAsia="es-MX"/>
        </w:rPr>
        <w:t xml:space="preserve">algunos </w:t>
      </w:r>
      <w:r w:rsidRPr="00697B0C">
        <w:rPr>
          <w:rFonts w:ascii="Arial" w:eastAsia="Times New Roman" w:hAnsi="Arial" w:cs="Arial"/>
          <w:color w:val="000000" w:themeColor="text1"/>
          <w:sz w:val="24"/>
          <w:szCs w:val="24"/>
          <w:lang w:eastAsia="es-MX"/>
        </w:rPr>
        <w:t xml:space="preserve">prohombres del </w:t>
      </w:r>
      <w:r w:rsidR="002D6E20" w:rsidRPr="00697B0C">
        <w:rPr>
          <w:rFonts w:ascii="Arial" w:eastAsia="Times New Roman" w:hAnsi="Arial" w:cs="Arial"/>
          <w:color w:val="000000" w:themeColor="text1"/>
          <w:sz w:val="24"/>
          <w:szCs w:val="24"/>
          <w:lang w:eastAsia="es-MX"/>
        </w:rPr>
        <w:t>perredis</w:t>
      </w:r>
      <w:r w:rsidRPr="00697B0C">
        <w:rPr>
          <w:rFonts w:ascii="Arial" w:eastAsia="Times New Roman" w:hAnsi="Arial" w:cs="Arial"/>
          <w:color w:val="000000" w:themeColor="text1"/>
          <w:sz w:val="24"/>
          <w:szCs w:val="24"/>
          <w:lang w:eastAsia="es-MX"/>
        </w:rPr>
        <w:t>mo</w:t>
      </w:r>
      <w:r w:rsidR="002D6E20" w:rsidRPr="00697B0C">
        <w:rPr>
          <w:rFonts w:ascii="Arial" w:eastAsia="Times New Roman" w:hAnsi="Arial" w:cs="Arial"/>
          <w:color w:val="000000" w:themeColor="text1"/>
          <w:sz w:val="24"/>
          <w:szCs w:val="24"/>
          <w:lang w:eastAsia="es-MX"/>
        </w:rPr>
        <w:t xml:space="preserve"> como Jesús Zambrano a su par </w:t>
      </w:r>
      <w:r w:rsidRPr="00697B0C">
        <w:rPr>
          <w:rFonts w:ascii="Arial" w:eastAsia="Times New Roman" w:hAnsi="Arial" w:cs="Arial"/>
          <w:color w:val="000000" w:themeColor="text1"/>
          <w:sz w:val="24"/>
          <w:szCs w:val="24"/>
          <w:lang w:eastAsia="es-MX"/>
        </w:rPr>
        <w:t xml:space="preserve">y </w:t>
      </w:r>
      <w:r w:rsidR="00A51A6A" w:rsidRPr="00697B0C">
        <w:rPr>
          <w:rFonts w:ascii="Arial" w:eastAsia="Times New Roman" w:hAnsi="Arial" w:cs="Arial"/>
          <w:color w:val="000000" w:themeColor="text1"/>
          <w:sz w:val="24"/>
          <w:szCs w:val="24"/>
          <w:lang w:eastAsia="es-MX"/>
        </w:rPr>
        <w:t>amigo</w:t>
      </w:r>
      <w:r w:rsidRPr="00697B0C">
        <w:rPr>
          <w:rFonts w:ascii="Arial" w:eastAsia="Times New Roman" w:hAnsi="Arial" w:cs="Arial"/>
          <w:color w:val="000000" w:themeColor="text1"/>
          <w:sz w:val="24"/>
          <w:szCs w:val="24"/>
          <w:lang w:eastAsia="es-MX"/>
        </w:rPr>
        <w:t xml:space="preserve"> </w:t>
      </w:r>
      <w:r w:rsidR="002D6E20" w:rsidRPr="00697B0C">
        <w:rPr>
          <w:rFonts w:ascii="Arial" w:eastAsia="Times New Roman" w:hAnsi="Arial" w:cs="Arial"/>
          <w:color w:val="000000" w:themeColor="text1"/>
          <w:sz w:val="24"/>
          <w:szCs w:val="24"/>
          <w:lang w:eastAsia="es-MX"/>
        </w:rPr>
        <w:t xml:space="preserve">Jesús Ortega Martínez, </w:t>
      </w:r>
      <w:r w:rsidRPr="00697B0C">
        <w:rPr>
          <w:rFonts w:ascii="Arial" w:eastAsia="Times New Roman" w:hAnsi="Arial" w:cs="Arial"/>
          <w:color w:val="000000" w:themeColor="text1"/>
          <w:sz w:val="24"/>
          <w:szCs w:val="24"/>
          <w:lang w:eastAsia="es-MX"/>
        </w:rPr>
        <w:t>a los que Arnoldo Martínez Verdugo definió</w:t>
      </w:r>
      <w:r w:rsidR="00E723F1" w:rsidRPr="00697B0C">
        <w:rPr>
          <w:rFonts w:ascii="Arial" w:eastAsia="Times New Roman" w:hAnsi="Arial" w:cs="Arial"/>
          <w:color w:val="000000" w:themeColor="text1"/>
          <w:sz w:val="24"/>
          <w:szCs w:val="24"/>
          <w:lang w:eastAsia="es-MX"/>
        </w:rPr>
        <w:t>,</w:t>
      </w:r>
      <w:r w:rsidRPr="00697B0C">
        <w:rPr>
          <w:rFonts w:ascii="Arial" w:eastAsia="Times New Roman" w:hAnsi="Arial" w:cs="Arial"/>
          <w:color w:val="000000" w:themeColor="text1"/>
          <w:sz w:val="24"/>
          <w:szCs w:val="24"/>
          <w:lang w:eastAsia="es-MX"/>
        </w:rPr>
        <w:t xml:space="preserve"> en </w:t>
      </w:r>
      <w:r w:rsidR="00A51A6A" w:rsidRPr="00697B0C">
        <w:rPr>
          <w:rFonts w:ascii="Arial" w:eastAsia="Times New Roman" w:hAnsi="Arial" w:cs="Arial"/>
          <w:color w:val="000000" w:themeColor="text1"/>
          <w:sz w:val="24"/>
          <w:szCs w:val="24"/>
          <w:lang w:eastAsia="es-MX"/>
        </w:rPr>
        <w:t>19</w:t>
      </w:r>
      <w:r w:rsidR="00C85064" w:rsidRPr="00697B0C">
        <w:rPr>
          <w:rFonts w:ascii="Arial" w:eastAsia="Times New Roman" w:hAnsi="Arial" w:cs="Arial"/>
          <w:color w:val="000000" w:themeColor="text1"/>
          <w:sz w:val="24"/>
          <w:szCs w:val="24"/>
          <w:lang w:eastAsia="es-MX"/>
        </w:rPr>
        <w:t>86</w:t>
      </w:r>
      <w:r w:rsidR="00E723F1" w:rsidRPr="00697B0C">
        <w:rPr>
          <w:rFonts w:ascii="Arial" w:eastAsia="Times New Roman" w:hAnsi="Arial" w:cs="Arial"/>
          <w:color w:val="000000" w:themeColor="text1"/>
          <w:sz w:val="24"/>
          <w:szCs w:val="24"/>
          <w:lang w:eastAsia="es-MX"/>
        </w:rPr>
        <w:t>,</w:t>
      </w:r>
      <w:r w:rsidR="00C85064" w:rsidRPr="00697B0C">
        <w:rPr>
          <w:rFonts w:ascii="Arial" w:eastAsia="Times New Roman" w:hAnsi="Arial" w:cs="Arial"/>
          <w:color w:val="000000" w:themeColor="text1"/>
          <w:sz w:val="24"/>
          <w:szCs w:val="24"/>
          <w:lang w:eastAsia="es-MX"/>
        </w:rPr>
        <w:t xml:space="preserve"> en </w:t>
      </w:r>
      <w:r w:rsidRPr="00697B0C">
        <w:rPr>
          <w:rFonts w:ascii="Arial" w:eastAsia="Times New Roman" w:hAnsi="Arial" w:cs="Arial"/>
          <w:color w:val="000000" w:themeColor="text1"/>
          <w:sz w:val="24"/>
          <w:szCs w:val="24"/>
          <w:lang w:eastAsia="es-MX"/>
        </w:rPr>
        <w:t xml:space="preserve">la tribuna de San Lázaro como </w:t>
      </w:r>
      <w:r w:rsidR="002D6E20" w:rsidRPr="00697B0C">
        <w:rPr>
          <w:rFonts w:ascii="Arial" w:eastAsia="Times New Roman" w:hAnsi="Arial" w:cs="Arial"/>
          <w:color w:val="000000" w:themeColor="text1"/>
          <w:sz w:val="24"/>
          <w:szCs w:val="24"/>
          <w:lang w:eastAsia="es-MX"/>
        </w:rPr>
        <w:t xml:space="preserve">“los socialistas del </w:t>
      </w:r>
      <w:r w:rsidR="005B1362" w:rsidRPr="00697B0C">
        <w:rPr>
          <w:rFonts w:ascii="Arial" w:eastAsia="Times New Roman" w:hAnsi="Arial" w:cs="Arial"/>
          <w:color w:val="000000" w:themeColor="text1"/>
          <w:sz w:val="24"/>
          <w:szCs w:val="24"/>
          <w:lang w:eastAsia="es-MX"/>
        </w:rPr>
        <w:t>p</w:t>
      </w:r>
      <w:r w:rsidR="002D6E20" w:rsidRPr="00697B0C">
        <w:rPr>
          <w:rFonts w:ascii="Arial" w:eastAsia="Times New Roman" w:hAnsi="Arial" w:cs="Arial"/>
          <w:color w:val="000000" w:themeColor="text1"/>
          <w:sz w:val="24"/>
          <w:szCs w:val="24"/>
          <w:lang w:eastAsia="es-MX"/>
        </w:rPr>
        <w:t>residente”</w:t>
      </w:r>
      <w:r w:rsidR="00E723F1" w:rsidRPr="00697B0C">
        <w:rPr>
          <w:rFonts w:ascii="Arial" w:eastAsia="Times New Roman" w:hAnsi="Arial" w:cs="Arial"/>
          <w:color w:val="000000" w:themeColor="text1"/>
          <w:sz w:val="24"/>
          <w:szCs w:val="24"/>
          <w:lang w:eastAsia="es-MX"/>
        </w:rPr>
        <w:t>. Y</w:t>
      </w:r>
      <w:r w:rsidRPr="00697B0C">
        <w:rPr>
          <w:rFonts w:ascii="Arial" w:eastAsia="Times New Roman" w:hAnsi="Arial" w:cs="Arial"/>
          <w:color w:val="000000" w:themeColor="text1"/>
          <w:sz w:val="24"/>
          <w:szCs w:val="24"/>
          <w:lang w:eastAsia="es-MX"/>
        </w:rPr>
        <w:t xml:space="preserve"> eso le costó que cuando el “moderno socialdemócrata” de Aguascalientes llegó a la presidencia del PRD le suspendió al comunista la pensión con la que vivía de manera muy modesta. Fue Zambrano </w:t>
      </w:r>
      <w:r w:rsidR="00A51A6A" w:rsidRPr="00697B0C">
        <w:rPr>
          <w:rFonts w:ascii="Arial" w:eastAsia="Times New Roman" w:hAnsi="Arial" w:cs="Arial"/>
          <w:color w:val="000000" w:themeColor="text1"/>
          <w:sz w:val="24"/>
          <w:szCs w:val="24"/>
          <w:lang w:eastAsia="es-MX"/>
        </w:rPr>
        <w:t>Grijal</w:t>
      </w:r>
      <w:r w:rsidR="00C85064" w:rsidRPr="00697B0C">
        <w:rPr>
          <w:rFonts w:ascii="Arial" w:eastAsia="Times New Roman" w:hAnsi="Arial" w:cs="Arial"/>
          <w:color w:val="000000" w:themeColor="text1"/>
          <w:sz w:val="24"/>
          <w:szCs w:val="24"/>
          <w:lang w:eastAsia="es-MX"/>
        </w:rPr>
        <w:t>va</w:t>
      </w:r>
      <w:r w:rsidR="00A51A6A" w:rsidRPr="00697B0C">
        <w:rPr>
          <w:rFonts w:ascii="Arial" w:eastAsia="Times New Roman" w:hAnsi="Arial" w:cs="Arial"/>
          <w:color w:val="000000" w:themeColor="text1"/>
          <w:sz w:val="24"/>
          <w:szCs w:val="24"/>
          <w:lang w:eastAsia="es-MX"/>
        </w:rPr>
        <w:t xml:space="preserve"> </w:t>
      </w:r>
      <w:r w:rsidRPr="00697B0C">
        <w:rPr>
          <w:rFonts w:ascii="Arial" w:eastAsia="Times New Roman" w:hAnsi="Arial" w:cs="Arial"/>
          <w:color w:val="000000" w:themeColor="text1"/>
          <w:sz w:val="24"/>
          <w:szCs w:val="24"/>
          <w:lang w:eastAsia="es-MX"/>
        </w:rPr>
        <w:t>el que corrigió</w:t>
      </w:r>
      <w:r w:rsidR="00A51A6A" w:rsidRPr="00697B0C">
        <w:rPr>
          <w:rFonts w:ascii="Arial" w:eastAsia="Times New Roman" w:hAnsi="Arial" w:cs="Arial"/>
          <w:color w:val="000000" w:themeColor="text1"/>
          <w:sz w:val="24"/>
          <w:szCs w:val="24"/>
          <w:lang w:eastAsia="es-MX"/>
        </w:rPr>
        <w:t>, a petición de Alejandro Encinas,</w:t>
      </w:r>
      <w:r w:rsidRPr="00697B0C">
        <w:rPr>
          <w:rFonts w:ascii="Arial" w:eastAsia="Times New Roman" w:hAnsi="Arial" w:cs="Arial"/>
          <w:color w:val="000000" w:themeColor="text1"/>
          <w:sz w:val="24"/>
          <w:szCs w:val="24"/>
          <w:lang w:eastAsia="es-MX"/>
        </w:rPr>
        <w:t xml:space="preserve"> la miserable decisión del que compara a </w:t>
      </w:r>
      <w:r w:rsidR="00A51A6A" w:rsidRPr="00697B0C">
        <w:rPr>
          <w:rFonts w:ascii="Arial" w:eastAsia="Times New Roman" w:hAnsi="Arial" w:cs="Arial"/>
          <w:color w:val="000000" w:themeColor="text1"/>
          <w:sz w:val="24"/>
          <w:szCs w:val="24"/>
          <w:lang w:eastAsia="es-MX"/>
        </w:rPr>
        <w:t xml:space="preserve">Donald </w:t>
      </w:r>
      <w:proofErr w:type="spellStart"/>
      <w:r w:rsidR="00A51A6A" w:rsidRPr="00697B0C">
        <w:rPr>
          <w:rFonts w:ascii="Arial" w:eastAsia="Times New Roman" w:hAnsi="Arial" w:cs="Arial"/>
          <w:color w:val="000000" w:themeColor="text1"/>
          <w:sz w:val="24"/>
          <w:szCs w:val="24"/>
          <w:lang w:eastAsia="es-MX"/>
        </w:rPr>
        <w:t>Trump</w:t>
      </w:r>
      <w:proofErr w:type="spellEnd"/>
      <w:r w:rsidRPr="00697B0C">
        <w:rPr>
          <w:rFonts w:ascii="Arial" w:eastAsia="Times New Roman" w:hAnsi="Arial" w:cs="Arial"/>
          <w:color w:val="000000" w:themeColor="text1"/>
          <w:sz w:val="24"/>
          <w:szCs w:val="24"/>
          <w:lang w:eastAsia="es-MX"/>
        </w:rPr>
        <w:t xml:space="preserve"> con Andrés López Obrador.</w:t>
      </w:r>
    </w:p>
    <w:p w:rsidR="00FF17FB" w:rsidRPr="00697B0C" w:rsidRDefault="00A51A6A" w:rsidP="00A51A6A">
      <w:pPr>
        <w:spacing w:after="0" w:line="240" w:lineRule="auto"/>
        <w:ind w:firstLine="708"/>
        <w:jc w:val="both"/>
        <w:rPr>
          <w:rFonts w:ascii="Arial" w:eastAsia="Times New Roman" w:hAnsi="Arial" w:cs="Arial"/>
          <w:color w:val="000000" w:themeColor="text1"/>
          <w:sz w:val="24"/>
          <w:szCs w:val="24"/>
          <w:lang w:eastAsia="es-MX"/>
        </w:rPr>
      </w:pPr>
      <w:r w:rsidRPr="00697B0C">
        <w:rPr>
          <w:rFonts w:ascii="Arial" w:eastAsia="Times New Roman" w:hAnsi="Arial" w:cs="Arial"/>
          <w:color w:val="000000" w:themeColor="text1"/>
          <w:sz w:val="24"/>
          <w:szCs w:val="24"/>
          <w:lang w:eastAsia="es-MX"/>
        </w:rPr>
        <w:t xml:space="preserve">También le asiste </w:t>
      </w:r>
      <w:r w:rsidR="00C85064" w:rsidRPr="00697B0C">
        <w:rPr>
          <w:rFonts w:ascii="Arial" w:eastAsia="Times New Roman" w:hAnsi="Arial" w:cs="Arial"/>
          <w:color w:val="000000" w:themeColor="text1"/>
          <w:sz w:val="24"/>
          <w:szCs w:val="24"/>
          <w:lang w:eastAsia="es-MX"/>
        </w:rPr>
        <w:t xml:space="preserve">parcialmente la </w:t>
      </w:r>
      <w:r w:rsidRPr="00697B0C">
        <w:rPr>
          <w:rFonts w:ascii="Arial" w:eastAsia="Times New Roman" w:hAnsi="Arial" w:cs="Arial"/>
          <w:color w:val="000000" w:themeColor="text1"/>
          <w:sz w:val="24"/>
          <w:szCs w:val="24"/>
          <w:lang w:eastAsia="es-MX"/>
        </w:rPr>
        <w:t xml:space="preserve">razón al titular de la Jefatura de Gobierno del DF al externar </w:t>
      </w:r>
      <w:r w:rsidR="00C85064" w:rsidRPr="00697B0C">
        <w:rPr>
          <w:rFonts w:ascii="Arial" w:eastAsia="Times New Roman" w:hAnsi="Arial" w:cs="Arial"/>
          <w:color w:val="000000" w:themeColor="text1"/>
          <w:sz w:val="24"/>
          <w:szCs w:val="24"/>
          <w:lang w:eastAsia="es-MX"/>
        </w:rPr>
        <w:t>“mi</w:t>
      </w:r>
      <w:r w:rsidRPr="00697B0C">
        <w:rPr>
          <w:rFonts w:ascii="Arial" w:eastAsia="Times New Roman" w:hAnsi="Arial" w:cs="Arial"/>
          <w:color w:val="000000" w:themeColor="text1"/>
          <w:sz w:val="24"/>
          <w:szCs w:val="24"/>
          <w:lang w:eastAsia="es-MX"/>
        </w:rPr>
        <w:t xml:space="preserve"> alegría porque la vida </w:t>
      </w:r>
      <w:r w:rsidR="00C85064" w:rsidRPr="00697B0C">
        <w:rPr>
          <w:rFonts w:ascii="Arial" w:eastAsia="Times New Roman" w:hAnsi="Arial" w:cs="Arial"/>
          <w:color w:val="000000" w:themeColor="text1"/>
          <w:sz w:val="24"/>
          <w:szCs w:val="24"/>
          <w:lang w:eastAsia="es-MX"/>
        </w:rPr>
        <w:t>me</w:t>
      </w:r>
      <w:r w:rsidRPr="00697B0C">
        <w:rPr>
          <w:rFonts w:ascii="Arial" w:eastAsia="Times New Roman" w:hAnsi="Arial" w:cs="Arial"/>
          <w:color w:val="000000" w:themeColor="text1"/>
          <w:sz w:val="24"/>
          <w:szCs w:val="24"/>
          <w:lang w:eastAsia="es-MX"/>
        </w:rPr>
        <w:t xml:space="preserve"> permitió estar en este momento histórico para la ciudad de México</w:t>
      </w:r>
      <w:r w:rsidR="00C85064" w:rsidRPr="00697B0C">
        <w:rPr>
          <w:rFonts w:ascii="Arial" w:eastAsia="Times New Roman" w:hAnsi="Arial" w:cs="Arial"/>
          <w:color w:val="000000" w:themeColor="text1"/>
          <w:sz w:val="24"/>
          <w:szCs w:val="24"/>
          <w:lang w:eastAsia="es-MX"/>
        </w:rPr>
        <w:t xml:space="preserve">”, </w:t>
      </w:r>
      <w:r w:rsidRPr="00697B0C">
        <w:rPr>
          <w:rFonts w:ascii="Arial" w:eastAsia="Times New Roman" w:hAnsi="Arial" w:cs="Arial"/>
          <w:color w:val="000000" w:themeColor="text1"/>
          <w:sz w:val="24"/>
          <w:szCs w:val="24"/>
          <w:lang w:eastAsia="es-MX"/>
        </w:rPr>
        <w:t>y agradeció a Cuauhtémoc Cárdenas, Porfirio Muñoz Ledo</w:t>
      </w:r>
      <w:r w:rsidR="00C85064" w:rsidRPr="00697B0C">
        <w:rPr>
          <w:rFonts w:ascii="Arial" w:eastAsia="Times New Roman" w:hAnsi="Arial" w:cs="Arial"/>
          <w:color w:val="000000" w:themeColor="text1"/>
          <w:sz w:val="24"/>
          <w:szCs w:val="24"/>
          <w:lang w:eastAsia="es-MX"/>
        </w:rPr>
        <w:t xml:space="preserve"> e</w:t>
      </w:r>
      <w:r w:rsidRPr="00697B0C">
        <w:rPr>
          <w:rFonts w:ascii="Arial" w:eastAsia="Times New Roman" w:hAnsi="Arial" w:cs="Arial"/>
          <w:color w:val="000000" w:themeColor="text1"/>
          <w:sz w:val="24"/>
          <w:szCs w:val="24"/>
          <w:lang w:eastAsia="es-MX"/>
        </w:rPr>
        <w:t xml:space="preserve"> Ifigenia Martínez </w:t>
      </w:r>
      <w:r w:rsidR="00C85064" w:rsidRPr="00697B0C">
        <w:rPr>
          <w:rFonts w:ascii="Arial" w:eastAsia="Times New Roman" w:hAnsi="Arial" w:cs="Arial"/>
          <w:color w:val="000000" w:themeColor="text1"/>
          <w:sz w:val="24"/>
          <w:szCs w:val="24"/>
          <w:lang w:eastAsia="es-MX"/>
        </w:rPr>
        <w:t>“</w:t>
      </w:r>
      <w:r w:rsidRPr="00697B0C">
        <w:rPr>
          <w:rFonts w:ascii="Arial" w:eastAsia="Times New Roman" w:hAnsi="Arial" w:cs="Arial"/>
          <w:color w:val="000000" w:themeColor="text1"/>
          <w:sz w:val="24"/>
          <w:szCs w:val="24"/>
          <w:lang w:eastAsia="es-MX"/>
        </w:rPr>
        <w:t>porque nunca han dejado de trabajar por este cambio</w:t>
      </w:r>
      <w:r w:rsidR="00C85064" w:rsidRPr="00697B0C">
        <w:rPr>
          <w:rFonts w:ascii="Arial" w:eastAsia="Times New Roman" w:hAnsi="Arial" w:cs="Arial"/>
          <w:color w:val="000000" w:themeColor="text1"/>
          <w:sz w:val="24"/>
          <w:szCs w:val="24"/>
          <w:lang w:eastAsia="es-MX"/>
        </w:rPr>
        <w:t>”.</w:t>
      </w:r>
    </w:p>
    <w:p w:rsidR="00A51A6A" w:rsidRPr="00697B0C" w:rsidRDefault="00C85064" w:rsidP="00A51A6A">
      <w:pPr>
        <w:spacing w:after="0" w:line="240" w:lineRule="auto"/>
        <w:ind w:firstLine="708"/>
        <w:jc w:val="both"/>
        <w:rPr>
          <w:rFonts w:ascii="Arial" w:eastAsia="Times New Roman" w:hAnsi="Arial" w:cs="Arial"/>
          <w:color w:val="000000" w:themeColor="text1"/>
          <w:sz w:val="24"/>
          <w:szCs w:val="24"/>
          <w:lang w:eastAsia="es-MX"/>
        </w:rPr>
      </w:pPr>
      <w:r w:rsidRPr="00697B0C">
        <w:rPr>
          <w:rFonts w:ascii="Arial" w:eastAsia="Times New Roman" w:hAnsi="Arial" w:cs="Arial"/>
          <w:color w:val="000000" w:themeColor="text1"/>
          <w:sz w:val="24"/>
          <w:szCs w:val="24"/>
          <w:lang w:eastAsia="es-MX"/>
        </w:rPr>
        <w:t>Lucha</w:t>
      </w:r>
      <w:r w:rsidR="00E723F1" w:rsidRPr="00697B0C">
        <w:rPr>
          <w:rFonts w:ascii="Arial" w:eastAsia="Times New Roman" w:hAnsi="Arial" w:cs="Arial"/>
          <w:color w:val="000000" w:themeColor="text1"/>
          <w:sz w:val="24"/>
          <w:szCs w:val="24"/>
          <w:lang w:eastAsia="es-MX"/>
        </w:rPr>
        <w:t>,</w:t>
      </w:r>
      <w:r w:rsidR="00FF17FB" w:rsidRPr="00697B0C">
        <w:rPr>
          <w:rFonts w:ascii="Arial" w:eastAsia="Times New Roman" w:hAnsi="Arial" w:cs="Arial"/>
          <w:color w:val="000000" w:themeColor="text1"/>
          <w:sz w:val="24"/>
          <w:szCs w:val="24"/>
          <w:lang w:eastAsia="es-MX"/>
        </w:rPr>
        <w:t xml:space="preserve"> trabajo </w:t>
      </w:r>
      <w:r w:rsidR="00E723F1" w:rsidRPr="00697B0C">
        <w:rPr>
          <w:rFonts w:ascii="Arial" w:eastAsia="Times New Roman" w:hAnsi="Arial" w:cs="Arial"/>
          <w:color w:val="000000" w:themeColor="text1"/>
          <w:sz w:val="24"/>
          <w:szCs w:val="24"/>
          <w:lang w:eastAsia="es-MX"/>
        </w:rPr>
        <w:t xml:space="preserve">y estudio </w:t>
      </w:r>
      <w:r w:rsidR="00FF17FB" w:rsidRPr="00697B0C">
        <w:rPr>
          <w:rFonts w:ascii="Arial" w:eastAsia="Times New Roman" w:hAnsi="Arial" w:cs="Arial"/>
          <w:color w:val="000000" w:themeColor="text1"/>
          <w:sz w:val="24"/>
          <w:szCs w:val="24"/>
          <w:lang w:eastAsia="es-MX"/>
        </w:rPr>
        <w:t xml:space="preserve">persistentes </w:t>
      </w:r>
      <w:r w:rsidRPr="00697B0C">
        <w:rPr>
          <w:rFonts w:ascii="Arial" w:eastAsia="Times New Roman" w:hAnsi="Arial" w:cs="Arial"/>
          <w:color w:val="000000" w:themeColor="text1"/>
          <w:sz w:val="24"/>
          <w:szCs w:val="24"/>
          <w:lang w:eastAsia="es-MX"/>
        </w:rPr>
        <w:t xml:space="preserve">que </w:t>
      </w:r>
      <w:r w:rsidR="005B1362" w:rsidRPr="00697B0C">
        <w:rPr>
          <w:rFonts w:ascii="Arial" w:eastAsia="Times New Roman" w:hAnsi="Arial" w:cs="Arial"/>
          <w:color w:val="000000" w:themeColor="text1"/>
          <w:sz w:val="24"/>
          <w:szCs w:val="24"/>
          <w:lang w:eastAsia="es-MX"/>
        </w:rPr>
        <w:t>Mancera Espinosa</w:t>
      </w:r>
      <w:r w:rsidRPr="00697B0C">
        <w:rPr>
          <w:rFonts w:ascii="Arial" w:eastAsia="Times New Roman" w:hAnsi="Arial" w:cs="Arial"/>
          <w:color w:val="000000" w:themeColor="text1"/>
          <w:sz w:val="24"/>
          <w:szCs w:val="24"/>
          <w:lang w:eastAsia="es-MX"/>
        </w:rPr>
        <w:t xml:space="preserve"> </w:t>
      </w:r>
      <w:r w:rsidR="00563864" w:rsidRPr="00697B0C">
        <w:rPr>
          <w:rFonts w:ascii="Arial" w:eastAsia="Times New Roman" w:hAnsi="Arial" w:cs="Arial"/>
          <w:color w:val="000000" w:themeColor="text1"/>
          <w:sz w:val="24"/>
          <w:szCs w:val="24"/>
          <w:lang w:eastAsia="es-MX"/>
        </w:rPr>
        <w:t>atribuye a</w:t>
      </w:r>
      <w:r w:rsidR="00FF17FB" w:rsidRPr="00697B0C">
        <w:rPr>
          <w:rFonts w:ascii="Arial" w:eastAsia="Times New Roman" w:hAnsi="Arial" w:cs="Arial"/>
          <w:color w:val="000000" w:themeColor="text1"/>
          <w:sz w:val="24"/>
          <w:szCs w:val="24"/>
          <w:lang w:eastAsia="es-MX"/>
        </w:rPr>
        <w:t>l genérico “ciudadanos”</w:t>
      </w:r>
      <w:r w:rsidRPr="00697B0C">
        <w:rPr>
          <w:rFonts w:ascii="Arial" w:eastAsia="Times New Roman" w:hAnsi="Arial" w:cs="Arial"/>
          <w:color w:val="000000" w:themeColor="text1"/>
          <w:sz w:val="24"/>
          <w:szCs w:val="24"/>
          <w:lang w:eastAsia="es-MX"/>
        </w:rPr>
        <w:t xml:space="preserve"> </w:t>
      </w:r>
      <w:r w:rsidR="00FF17FB" w:rsidRPr="00697B0C">
        <w:rPr>
          <w:rFonts w:ascii="Arial" w:eastAsia="Times New Roman" w:hAnsi="Arial" w:cs="Arial"/>
          <w:color w:val="000000" w:themeColor="text1"/>
          <w:sz w:val="24"/>
          <w:szCs w:val="24"/>
          <w:lang w:eastAsia="es-MX"/>
        </w:rPr>
        <w:t xml:space="preserve">y que </w:t>
      </w:r>
      <w:r w:rsidRPr="00697B0C">
        <w:rPr>
          <w:rFonts w:ascii="Arial" w:eastAsia="Times New Roman" w:hAnsi="Arial" w:cs="Arial"/>
          <w:color w:val="000000" w:themeColor="text1"/>
          <w:sz w:val="24"/>
          <w:szCs w:val="24"/>
          <w:lang w:eastAsia="es-MX"/>
        </w:rPr>
        <w:t>realiz</w:t>
      </w:r>
      <w:r w:rsidR="00FF17FB" w:rsidRPr="00697B0C">
        <w:rPr>
          <w:rFonts w:ascii="Arial" w:eastAsia="Times New Roman" w:hAnsi="Arial" w:cs="Arial"/>
          <w:color w:val="000000" w:themeColor="text1"/>
          <w:sz w:val="24"/>
          <w:szCs w:val="24"/>
          <w:lang w:eastAsia="es-MX"/>
        </w:rPr>
        <w:t xml:space="preserve">aron </w:t>
      </w:r>
      <w:r w:rsidRPr="00697B0C">
        <w:rPr>
          <w:rFonts w:ascii="Arial" w:eastAsia="Times New Roman" w:hAnsi="Arial" w:cs="Arial"/>
          <w:color w:val="000000" w:themeColor="text1"/>
          <w:sz w:val="24"/>
          <w:szCs w:val="24"/>
          <w:lang w:eastAsia="es-MX"/>
        </w:rPr>
        <w:t xml:space="preserve">desde el último medio siglo generaciones </w:t>
      </w:r>
      <w:r w:rsidR="00E723F1" w:rsidRPr="00697B0C">
        <w:rPr>
          <w:rFonts w:ascii="Arial" w:eastAsia="Times New Roman" w:hAnsi="Arial" w:cs="Arial"/>
          <w:color w:val="000000" w:themeColor="text1"/>
          <w:sz w:val="24"/>
          <w:szCs w:val="24"/>
          <w:lang w:eastAsia="es-MX"/>
        </w:rPr>
        <w:t xml:space="preserve">completas </w:t>
      </w:r>
      <w:r w:rsidRPr="00697B0C">
        <w:rPr>
          <w:rFonts w:ascii="Arial" w:eastAsia="Times New Roman" w:hAnsi="Arial" w:cs="Arial"/>
          <w:color w:val="000000" w:themeColor="text1"/>
          <w:sz w:val="24"/>
          <w:szCs w:val="24"/>
          <w:lang w:eastAsia="es-MX"/>
        </w:rPr>
        <w:t xml:space="preserve">de comunistas, demócratas y socialistas, y que como </w:t>
      </w:r>
      <w:r w:rsidR="00FF17FB" w:rsidRPr="00697B0C">
        <w:rPr>
          <w:rFonts w:ascii="Arial" w:eastAsia="Times New Roman" w:hAnsi="Arial" w:cs="Arial"/>
          <w:color w:val="000000" w:themeColor="text1"/>
          <w:sz w:val="24"/>
          <w:szCs w:val="24"/>
          <w:lang w:eastAsia="es-MX"/>
        </w:rPr>
        <w:t xml:space="preserve">buen </w:t>
      </w:r>
      <w:r w:rsidRPr="00697B0C">
        <w:rPr>
          <w:rFonts w:ascii="Arial" w:eastAsia="Times New Roman" w:hAnsi="Arial" w:cs="Arial"/>
          <w:color w:val="000000" w:themeColor="text1"/>
          <w:sz w:val="24"/>
          <w:szCs w:val="24"/>
          <w:lang w:eastAsia="es-MX"/>
        </w:rPr>
        <w:t xml:space="preserve">funcionario </w:t>
      </w:r>
      <w:r w:rsidR="00FF17FB" w:rsidRPr="00697B0C">
        <w:rPr>
          <w:rFonts w:ascii="Arial" w:eastAsia="Times New Roman" w:hAnsi="Arial" w:cs="Arial"/>
          <w:color w:val="000000" w:themeColor="text1"/>
          <w:sz w:val="24"/>
          <w:szCs w:val="24"/>
          <w:lang w:eastAsia="es-MX"/>
        </w:rPr>
        <w:t>atribu</w:t>
      </w:r>
      <w:r w:rsidR="00E723F1" w:rsidRPr="00697B0C">
        <w:rPr>
          <w:rFonts w:ascii="Arial" w:eastAsia="Times New Roman" w:hAnsi="Arial" w:cs="Arial"/>
          <w:color w:val="000000" w:themeColor="text1"/>
          <w:sz w:val="24"/>
          <w:szCs w:val="24"/>
          <w:lang w:eastAsia="es-MX"/>
        </w:rPr>
        <w:t>ye</w:t>
      </w:r>
      <w:r w:rsidRPr="00697B0C">
        <w:rPr>
          <w:rFonts w:ascii="Arial" w:eastAsia="Times New Roman" w:hAnsi="Arial" w:cs="Arial"/>
          <w:color w:val="000000" w:themeColor="text1"/>
          <w:sz w:val="24"/>
          <w:szCs w:val="24"/>
          <w:lang w:eastAsia="es-MX"/>
        </w:rPr>
        <w:t xml:space="preserve"> a los respetables personajes y “</w:t>
      </w:r>
      <w:r w:rsidR="00A51A6A" w:rsidRPr="00697B0C">
        <w:rPr>
          <w:rFonts w:ascii="Arial" w:eastAsia="Times New Roman" w:hAnsi="Arial" w:cs="Arial"/>
          <w:color w:val="000000" w:themeColor="text1"/>
          <w:sz w:val="24"/>
          <w:szCs w:val="24"/>
          <w:lang w:eastAsia="es-MX"/>
        </w:rPr>
        <w:t>a los legisladores locales y federales, a los gobernadores, así como al presidente Enrique Peña Nieto por su respaldo permanente e institucional para llegar a este momento</w:t>
      </w:r>
      <w:r w:rsidRPr="00697B0C">
        <w:rPr>
          <w:rFonts w:ascii="Arial" w:eastAsia="Times New Roman" w:hAnsi="Arial" w:cs="Arial"/>
          <w:color w:val="000000" w:themeColor="text1"/>
          <w:sz w:val="24"/>
          <w:szCs w:val="24"/>
          <w:lang w:eastAsia="es-MX"/>
        </w:rPr>
        <w:t>”</w:t>
      </w:r>
      <w:r w:rsidR="00A51A6A" w:rsidRPr="00697B0C">
        <w:rPr>
          <w:rFonts w:ascii="Arial" w:eastAsia="Times New Roman" w:hAnsi="Arial" w:cs="Arial"/>
          <w:color w:val="000000" w:themeColor="text1"/>
          <w:sz w:val="24"/>
          <w:szCs w:val="24"/>
          <w:lang w:eastAsia="es-MX"/>
        </w:rPr>
        <w:t>.</w:t>
      </w:r>
      <w:r w:rsidRPr="00697B0C">
        <w:rPr>
          <w:rFonts w:ascii="Arial" w:eastAsia="Times New Roman" w:hAnsi="Arial" w:cs="Arial"/>
          <w:color w:val="000000" w:themeColor="text1"/>
          <w:sz w:val="24"/>
          <w:szCs w:val="24"/>
          <w:lang w:eastAsia="es-MX"/>
        </w:rPr>
        <w:t xml:space="preserve"> </w:t>
      </w:r>
    </w:p>
    <w:p w:rsidR="00FF17FB" w:rsidRPr="00697B0C" w:rsidRDefault="00C85064" w:rsidP="00FF17FB">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97B0C">
        <w:rPr>
          <w:rFonts w:ascii="Arial" w:eastAsia="Times New Roman" w:hAnsi="Arial" w:cs="Arial"/>
          <w:color w:val="000000" w:themeColor="text1"/>
          <w:sz w:val="24"/>
          <w:szCs w:val="24"/>
          <w:lang w:eastAsia="es-MX"/>
        </w:rPr>
        <w:t xml:space="preserve">En efecto, sin el respaldo presidencial muy difícilmente el vital tema tendría la desembocadura que </w:t>
      </w:r>
      <w:r w:rsidR="00FF17FB" w:rsidRPr="00697B0C">
        <w:rPr>
          <w:rFonts w:ascii="Arial" w:eastAsia="Times New Roman" w:hAnsi="Arial" w:cs="Arial"/>
          <w:color w:val="000000" w:themeColor="text1"/>
          <w:sz w:val="24"/>
          <w:szCs w:val="24"/>
          <w:lang w:eastAsia="es-MX"/>
        </w:rPr>
        <w:t xml:space="preserve">hoy </w:t>
      </w:r>
      <w:r w:rsidRPr="00697B0C">
        <w:rPr>
          <w:rFonts w:ascii="Arial" w:eastAsia="Times New Roman" w:hAnsi="Arial" w:cs="Arial"/>
          <w:color w:val="000000" w:themeColor="text1"/>
          <w:sz w:val="24"/>
          <w:szCs w:val="24"/>
          <w:lang w:eastAsia="es-MX"/>
        </w:rPr>
        <w:t xml:space="preserve">es conocida y que </w:t>
      </w:r>
      <w:r w:rsidR="00FF17FB" w:rsidRPr="00697B0C">
        <w:rPr>
          <w:rFonts w:ascii="Arial" w:eastAsia="Times New Roman" w:hAnsi="Arial" w:cs="Arial"/>
          <w:color w:val="000000" w:themeColor="text1"/>
          <w:sz w:val="24"/>
          <w:szCs w:val="24"/>
          <w:lang w:eastAsia="es-MX"/>
        </w:rPr>
        <w:t>el dirigente del perredismo capitalino pretende negar con la aseveración de que la reforma política “es un logro de la izquierda, no es algo de lo que pueda vanagloriarse el presidente Enrique Peña Nieto”</w:t>
      </w:r>
      <w:r w:rsidR="00F57131" w:rsidRPr="00697B0C">
        <w:rPr>
          <w:rFonts w:ascii="Arial" w:eastAsia="Times New Roman" w:hAnsi="Arial" w:cs="Arial"/>
          <w:color w:val="000000" w:themeColor="text1"/>
          <w:sz w:val="24"/>
          <w:szCs w:val="24"/>
          <w:lang w:eastAsia="es-MX"/>
        </w:rPr>
        <w:t>.</w:t>
      </w:r>
    </w:p>
    <w:p w:rsidR="00396DF6" w:rsidRPr="00697B0C" w:rsidRDefault="00F57131" w:rsidP="00F57131">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97B0C">
        <w:rPr>
          <w:rFonts w:ascii="Arial" w:eastAsia="Times New Roman" w:hAnsi="Arial" w:cs="Arial"/>
          <w:color w:val="000000" w:themeColor="text1"/>
          <w:sz w:val="24"/>
          <w:szCs w:val="24"/>
          <w:lang w:eastAsia="es-MX"/>
        </w:rPr>
        <w:t xml:space="preserve">Grandioso logro en el que Peña designará a seis delegados, Mancera a otros tantos y el Congreso </w:t>
      </w:r>
      <w:r w:rsidR="00E723F1" w:rsidRPr="00697B0C">
        <w:rPr>
          <w:rFonts w:ascii="Arial" w:eastAsia="Times New Roman" w:hAnsi="Arial" w:cs="Arial"/>
          <w:color w:val="000000" w:themeColor="text1"/>
          <w:sz w:val="24"/>
          <w:szCs w:val="24"/>
          <w:lang w:eastAsia="es-MX"/>
        </w:rPr>
        <w:t xml:space="preserve">a </w:t>
      </w:r>
      <w:r w:rsidRPr="00697B0C">
        <w:rPr>
          <w:rFonts w:ascii="Arial" w:eastAsia="Times New Roman" w:hAnsi="Arial" w:cs="Arial"/>
          <w:color w:val="000000" w:themeColor="text1"/>
          <w:sz w:val="24"/>
          <w:szCs w:val="24"/>
          <w:lang w:eastAsia="es-MX"/>
        </w:rPr>
        <w:t xml:space="preserve">28 de un total de 100 para la Asamblea Constituyente. Pero ambos se comprometieron a que </w:t>
      </w:r>
      <w:r w:rsidR="00396DF6" w:rsidRPr="00697B0C">
        <w:rPr>
          <w:rFonts w:ascii="Arial" w:eastAsia="Times New Roman" w:hAnsi="Arial" w:cs="Arial"/>
          <w:color w:val="000000" w:themeColor="text1"/>
          <w:sz w:val="24"/>
          <w:szCs w:val="24"/>
          <w:lang w:eastAsia="es-MX"/>
        </w:rPr>
        <w:t xml:space="preserve">sus designados </w:t>
      </w:r>
      <w:r w:rsidRPr="00697B0C">
        <w:rPr>
          <w:rFonts w:ascii="Arial" w:eastAsia="Times New Roman" w:hAnsi="Arial" w:cs="Arial"/>
          <w:color w:val="000000" w:themeColor="text1"/>
          <w:sz w:val="24"/>
          <w:szCs w:val="24"/>
          <w:lang w:eastAsia="es-MX"/>
        </w:rPr>
        <w:t xml:space="preserve">serán “conocedores de los problemas de la ciudad” y que la participación </w:t>
      </w:r>
      <w:r w:rsidR="00396DF6" w:rsidRPr="00697B0C">
        <w:rPr>
          <w:rFonts w:ascii="Arial" w:eastAsia="Times New Roman" w:hAnsi="Arial" w:cs="Arial"/>
          <w:color w:val="000000" w:themeColor="text1"/>
          <w:sz w:val="24"/>
          <w:szCs w:val="24"/>
          <w:lang w:eastAsia="es-MX"/>
        </w:rPr>
        <w:t xml:space="preserve">resultará </w:t>
      </w:r>
      <w:r w:rsidRPr="00697B0C">
        <w:rPr>
          <w:rFonts w:ascii="Arial" w:eastAsia="Times New Roman" w:hAnsi="Arial" w:cs="Arial"/>
          <w:color w:val="000000" w:themeColor="text1"/>
          <w:sz w:val="24"/>
          <w:szCs w:val="24"/>
          <w:lang w:eastAsia="es-MX"/>
        </w:rPr>
        <w:t xml:space="preserve">“plural, abierta, sin distingo político”. Es lo menos que se puede esperar y exigir cuando los dados están muy </w:t>
      </w:r>
      <w:r w:rsidRPr="00697B0C">
        <w:rPr>
          <w:rFonts w:ascii="Arial" w:eastAsia="Times New Roman" w:hAnsi="Arial" w:cs="Arial"/>
          <w:color w:val="000000" w:themeColor="text1"/>
          <w:sz w:val="24"/>
          <w:szCs w:val="24"/>
          <w:lang w:eastAsia="es-MX"/>
        </w:rPr>
        <w:lastRenderedPageBreak/>
        <w:t xml:space="preserve">cargados con un Constituyente </w:t>
      </w:r>
      <w:r w:rsidR="00396DF6" w:rsidRPr="00697B0C">
        <w:rPr>
          <w:rFonts w:ascii="Arial" w:eastAsia="Times New Roman" w:hAnsi="Arial" w:cs="Arial"/>
          <w:color w:val="000000" w:themeColor="text1"/>
          <w:sz w:val="24"/>
          <w:szCs w:val="24"/>
          <w:lang w:eastAsia="es-MX"/>
        </w:rPr>
        <w:t xml:space="preserve">de designación por dedo y la amistad y el compadrazgo </w:t>
      </w:r>
      <w:r w:rsidR="005B1362" w:rsidRPr="00697B0C">
        <w:rPr>
          <w:rFonts w:ascii="Arial" w:eastAsia="Times New Roman" w:hAnsi="Arial" w:cs="Arial"/>
          <w:color w:val="000000" w:themeColor="text1"/>
          <w:sz w:val="24"/>
          <w:szCs w:val="24"/>
          <w:lang w:eastAsia="es-MX"/>
        </w:rPr>
        <w:t xml:space="preserve">permanece </w:t>
      </w:r>
      <w:r w:rsidR="00396DF6" w:rsidRPr="00697B0C">
        <w:rPr>
          <w:rFonts w:ascii="Arial" w:eastAsia="Times New Roman" w:hAnsi="Arial" w:cs="Arial"/>
          <w:color w:val="000000" w:themeColor="text1"/>
          <w:sz w:val="24"/>
          <w:szCs w:val="24"/>
          <w:lang w:eastAsia="es-MX"/>
        </w:rPr>
        <w:t>a la orden del día.</w:t>
      </w:r>
    </w:p>
    <w:p w:rsidR="00396DF6" w:rsidRPr="00697B0C" w:rsidRDefault="005B1362" w:rsidP="00396DF6">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97B0C">
        <w:rPr>
          <w:rFonts w:ascii="Arial" w:eastAsia="Times New Roman" w:hAnsi="Arial" w:cs="Arial"/>
          <w:color w:val="000000" w:themeColor="text1"/>
          <w:sz w:val="24"/>
          <w:szCs w:val="24"/>
          <w:lang w:eastAsia="es-MX"/>
        </w:rPr>
        <w:t>S</w:t>
      </w:r>
      <w:r w:rsidR="00697B0C" w:rsidRPr="00697B0C">
        <w:rPr>
          <w:rFonts w:ascii="Arial" w:eastAsia="Times New Roman" w:hAnsi="Arial" w:cs="Arial"/>
          <w:color w:val="000000" w:themeColor="text1"/>
          <w:sz w:val="24"/>
          <w:szCs w:val="24"/>
          <w:lang w:eastAsia="es-MX"/>
        </w:rPr>
        <w:t>ólo</w:t>
      </w:r>
      <w:r w:rsidR="00396DF6" w:rsidRPr="00697B0C">
        <w:rPr>
          <w:rFonts w:ascii="Arial" w:eastAsia="Times New Roman" w:hAnsi="Arial" w:cs="Arial"/>
          <w:color w:val="000000" w:themeColor="text1"/>
          <w:sz w:val="24"/>
          <w:szCs w:val="24"/>
          <w:lang w:eastAsia="es-MX"/>
        </w:rPr>
        <w:t xml:space="preserve"> </w:t>
      </w:r>
      <w:r w:rsidR="00697B0C" w:rsidRPr="00697B0C">
        <w:rPr>
          <w:rFonts w:ascii="Arial" w:eastAsia="Times New Roman" w:hAnsi="Arial" w:cs="Arial"/>
          <w:color w:val="000000" w:themeColor="text1"/>
          <w:sz w:val="24"/>
          <w:szCs w:val="24"/>
          <w:lang w:eastAsia="es-MX"/>
        </w:rPr>
        <w:t>e</w:t>
      </w:r>
      <w:r w:rsidR="00396DF6" w:rsidRPr="00697B0C">
        <w:rPr>
          <w:rFonts w:ascii="Arial" w:eastAsia="Times New Roman" w:hAnsi="Arial" w:cs="Arial"/>
          <w:color w:val="000000" w:themeColor="text1"/>
          <w:sz w:val="24"/>
          <w:szCs w:val="24"/>
          <w:lang w:eastAsia="es-MX"/>
        </w:rPr>
        <w:t xml:space="preserve">l oficialismo en casi todos los partidos y en la </w:t>
      </w:r>
      <w:proofErr w:type="spellStart"/>
      <w:r w:rsidR="00396DF6" w:rsidRPr="00697B0C">
        <w:rPr>
          <w:rFonts w:ascii="Arial" w:eastAsia="Times New Roman" w:hAnsi="Arial" w:cs="Arial"/>
          <w:color w:val="000000" w:themeColor="text1"/>
          <w:sz w:val="24"/>
          <w:szCs w:val="24"/>
          <w:lang w:eastAsia="es-MX"/>
        </w:rPr>
        <w:t>mediocracia</w:t>
      </w:r>
      <w:proofErr w:type="spellEnd"/>
      <w:r w:rsidR="00396DF6" w:rsidRPr="00697B0C">
        <w:rPr>
          <w:rFonts w:ascii="Arial" w:eastAsia="Times New Roman" w:hAnsi="Arial" w:cs="Arial"/>
          <w:color w:val="000000" w:themeColor="text1"/>
          <w:sz w:val="24"/>
          <w:szCs w:val="24"/>
          <w:lang w:eastAsia="es-MX"/>
        </w:rPr>
        <w:t xml:space="preserve"> pueden reducir a </w:t>
      </w:r>
      <w:r w:rsidRPr="00697B0C">
        <w:rPr>
          <w:rFonts w:ascii="Arial" w:eastAsia="Times New Roman" w:hAnsi="Arial" w:cs="Arial"/>
          <w:color w:val="000000" w:themeColor="text1"/>
          <w:sz w:val="24"/>
          <w:szCs w:val="24"/>
          <w:lang w:eastAsia="es-MX"/>
        </w:rPr>
        <w:t>c</w:t>
      </w:r>
      <w:r w:rsidR="00396DF6" w:rsidRPr="00697B0C">
        <w:rPr>
          <w:rFonts w:ascii="Arial" w:eastAsia="Times New Roman" w:hAnsi="Arial" w:cs="Arial"/>
          <w:i/>
          <w:color w:val="000000" w:themeColor="text1"/>
          <w:sz w:val="24"/>
          <w:szCs w:val="24"/>
          <w:lang w:eastAsia="es-MX"/>
        </w:rPr>
        <w:t>ontreras</w:t>
      </w:r>
      <w:r w:rsidR="00396DF6" w:rsidRPr="00697B0C">
        <w:rPr>
          <w:rFonts w:ascii="Arial" w:eastAsia="Times New Roman" w:hAnsi="Arial" w:cs="Arial"/>
          <w:color w:val="000000" w:themeColor="text1"/>
          <w:sz w:val="24"/>
          <w:szCs w:val="24"/>
          <w:lang w:eastAsia="es-MX"/>
        </w:rPr>
        <w:t xml:space="preserve"> la desconfianza expresada por el Movimiento Re</w:t>
      </w:r>
      <w:r w:rsidRPr="00697B0C">
        <w:rPr>
          <w:rFonts w:ascii="Arial" w:eastAsia="Times New Roman" w:hAnsi="Arial" w:cs="Arial"/>
          <w:color w:val="000000" w:themeColor="text1"/>
          <w:sz w:val="24"/>
          <w:szCs w:val="24"/>
          <w:lang w:eastAsia="es-MX"/>
        </w:rPr>
        <w:t xml:space="preserve">generación </w:t>
      </w:r>
      <w:r w:rsidR="00396DF6" w:rsidRPr="00697B0C">
        <w:rPr>
          <w:rFonts w:ascii="Arial" w:eastAsia="Times New Roman" w:hAnsi="Arial" w:cs="Arial"/>
          <w:color w:val="000000" w:themeColor="text1"/>
          <w:sz w:val="24"/>
          <w:szCs w:val="24"/>
          <w:lang w:eastAsia="es-MX"/>
        </w:rPr>
        <w:t>Nacional al rechazar que la reforma sea “finalista” y comprometerse por la creación del estado de Anáhuac y una mayor democratización porque</w:t>
      </w:r>
      <w:r w:rsidRPr="00697B0C">
        <w:rPr>
          <w:rFonts w:ascii="Arial" w:eastAsia="Times New Roman" w:hAnsi="Arial" w:cs="Arial"/>
          <w:color w:val="000000" w:themeColor="text1"/>
          <w:sz w:val="24"/>
          <w:szCs w:val="24"/>
          <w:lang w:eastAsia="es-MX"/>
        </w:rPr>
        <w:t>,</w:t>
      </w:r>
      <w:r w:rsidR="00396DF6" w:rsidRPr="00697B0C">
        <w:rPr>
          <w:rFonts w:ascii="Arial" w:eastAsia="Times New Roman" w:hAnsi="Arial" w:cs="Arial"/>
          <w:color w:val="000000" w:themeColor="text1"/>
          <w:sz w:val="24"/>
          <w:szCs w:val="24"/>
          <w:lang w:eastAsia="es-MX"/>
        </w:rPr>
        <w:t xml:space="preserve"> según Martí Batres</w:t>
      </w:r>
      <w:r w:rsidRPr="00697B0C">
        <w:rPr>
          <w:rFonts w:ascii="Arial" w:eastAsia="Times New Roman" w:hAnsi="Arial" w:cs="Arial"/>
          <w:color w:val="000000" w:themeColor="text1"/>
          <w:sz w:val="24"/>
          <w:szCs w:val="24"/>
          <w:lang w:eastAsia="es-MX"/>
        </w:rPr>
        <w:t>,</w:t>
      </w:r>
      <w:r w:rsidR="00396DF6" w:rsidRPr="00697B0C">
        <w:rPr>
          <w:rFonts w:ascii="Arial" w:eastAsia="Times New Roman" w:hAnsi="Arial" w:cs="Arial"/>
          <w:color w:val="000000" w:themeColor="text1"/>
          <w:sz w:val="24"/>
          <w:szCs w:val="24"/>
          <w:lang w:eastAsia="es-MX"/>
        </w:rPr>
        <w:t xml:space="preserve"> </w:t>
      </w:r>
      <w:r w:rsidRPr="00697B0C">
        <w:rPr>
          <w:rFonts w:ascii="Arial" w:eastAsia="Times New Roman" w:hAnsi="Arial" w:cs="Arial"/>
          <w:color w:val="000000" w:themeColor="text1"/>
          <w:sz w:val="24"/>
          <w:szCs w:val="24"/>
          <w:lang w:eastAsia="es-MX"/>
        </w:rPr>
        <w:t>Miguel Ángel Mancera</w:t>
      </w:r>
      <w:r w:rsidR="00396DF6" w:rsidRPr="00697B0C">
        <w:rPr>
          <w:rFonts w:ascii="Arial" w:eastAsia="Times New Roman" w:hAnsi="Arial" w:cs="Arial"/>
          <w:color w:val="000000" w:themeColor="text1"/>
          <w:sz w:val="24"/>
          <w:szCs w:val="24"/>
          <w:lang w:eastAsia="es-MX"/>
        </w:rPr>
        <w:t xml:space="preserve"> “pone en riesgo todo lo que se ha logrado en la capital para su gente</w:t>
      </w:r>
      <w:r w:rsidRPr="00697B0C">
        <w:rPr>
          <w:rFonts w:ascii="Arial" w:eastAsia="Times New Roman" w:hAnsi="Arial" w:cs="Arial"/>
          <w:color w:val="000000" w:themeColor="text1"/>
          <w:sz w:val="24"/>
          <w:szCs w:val="24"/>
          <w:lang w:eastAsia="es-MX"/>
        </w:rPr>
        <w:t>”</w:t>
      </w:r>
      <w:r w:rsidR="00396DF6" w:rsidRPr="00697B0C">
        <w:rPr>
          <w:rFonts w:ascii="Arial" w:eastAsia="Times New Roman" w:hAnsi="Arial" w:cs="Arial"/>
          <w:color w:val="000000" w:themeColor="text1"/>
          <w:sz w:val="24"/>
          <w:szCs w:val="24"/>
          <w:lang w:eastAsia="es-MX"/>
        </w:rPr>
        <w:t>, como la pensión alimentaria para los adultos mayores, los derechos al agua, a la vivienda, al espacio público, a las libertades e</w:t>
      </w:r>
      <w:r w:rsidR="00E723F1" w:rsidRPr="00697B0C">
        <w:rPr>
          <w:rFonts w:ascii="Arial" w:eastAsia="Times New Roman" w:hAnsi="Arial" w:cs="Arial"/>
          <w:color w:val="000000" w:themeColor="text1"/>
          <w:sz w:val="24"/>
          <w:szCs w:val="24"/>
          <w:lang w:eastAsia="es-MX"/>
        </w:rPr>
        <w:t>n</w:t>
      </w:r>
      <w:r w:rsidR="00396DF6" w:rsidRPr="00697B0C">
        <w:rPr>
          <w:rFonts w:ascii="Arial" w:eastAsia="Times New Roman" w:hAnsi="Arial" w:cs="Arial"/>
          <w:color w:val="000000" w:themeColor="text1"/>
          <w:sz w:val="24"/>
          <w:szCs w:val="24"/>
          <w:lang w:eastAsia="es-MX"/>
        </w:rPr>
        <w:t xml:space="preserve"> general.</w:t>
      </w:r>
      <w:r w:rsidR="005C1EBB" w:rsidRPr="00697B0C">
        <w:rPr>
          <w:rFonts w:ascii="Arial" w:eastAsia="Times New Roman" w:hAnsi="Arial" w:cs="Arial"/>
          <w:color w:val="000000" w:themeColor="text1"/>
          <w:sz w:val="24"/>
          <w:szCs w:val="24"/>
          <w:lang w:eastAsia="es-MX"/>
        </w:rPr>
        <w:t xml:space="preserve"> Más vale prevenir que lamentar.</w:t>
      </w:r>
    </w:p>
    <w:p w:rsidR="001C230D" w:rsidRPr="00697B0C" w:rsidRDefault="001C230D" w:rsidP="001C230D">
      <w:pPr>
        <w:shd w:val="clear" w:color="auto" w:fill="FFFFFF" w:themeFill="background1"/>
        <w:spacing w:after="0" w:line="240" w:lineRule="auto"/>
        <w:jc w:val="center"/>
        <w:rPr>
          <w:rFonts w:ascii="Arial" w:eastAsia="Times New Roman" w:hAnsi="Arial" w:cs="Arial"/>
          <w:b/>
          <w:color w:val="000000" w:themeColor="text1"/>
          <w:sz w:val="24"/>
          <w:szCs w:val="24"/>
          <w:lang w:eastAsia="es-MX"/>
        </w:rPr>
      </w:pPr>
      <w:r w:rsidRPr="00697B0C">
        <w:rPr>
          <w:rFonts w:ascii="Arial" w:eastAsia="Times New Roman" w:hAnsi="Arial" w:cs="Arial"/>
          <w:b/>
          <w:color w:val="000000" w:themeColor="text1"/>
          <w:sz w:val="24"/>
          <w:szCs w:val="24"/>
          <w:lang w:eastAsia="es-MX"/>
        </w:rPr>
        <w:t>Acuse de recibo</w:t>
      </w:r>
    </w:p>
    <w:p w:rsidR="001C230D" w:rsidRPr="00697B0C" w:rsidRDefault="001C230D" w:rsidP="001C230D">
      <w:pPr>
        <w:shd w:val="clear" w:color="auto" w:fill="FFFFFF" w:themeFill="background1"/>
        <w:spacing w:after="0" w:line="240" w:lineRule="auto"/>
        <w:jc w:val="both"/>
        <w:rPr>
          <w:rFonts w:ascii="Tahoma" w:eastAsia="Times New Roman" w:hAnsi="Tahoma" w:cs="Tahoma"/>
          <w:color w:val="000000" w:themeColor="text1"/>
          <w:sz w:val="20"/>
          <w:szCs w:val="20"/>
          <w:lang w:eastAsia="es-MX"/>
        </w:rPr>
      </w:pPr>
      <w:r w:rsidRPr="00697B0C">
        <w:rPr>
          <w:rFonts w:ascii="Arial" w:eastAsia="Times New Roman" w:hAnsi="Arial" w:cs="Arial"/>
          <w:color w:val="000000" w:themeColor="text1"/>
          <w:sz w:val="24"/>
          <w:szCs w:val="24"/>
          <w:lang w:eastAsia="es-MX"/>
        </w:rPr>
        <w:t xml:space="preserve">Heriberto Lugo, del </w:t>
      </w:r>
      <w:hyperlink r:id="rId4" w:tgtFrame="_blank" w:history="1">
        <w:r w:rsidRPr="00697B0C">
          <w:rPr>
            <w:rStyle w:val="Hipervnculo"/>
            <w:rFonts w:ascii="Arial" w:eastAsia="Times New Roman" w:hAnsi="Arial" w:cs="Arial"/>
            <w:color w:val="000000" w:themeColor="text1"/>
            <w:sz w:val="24"/>
            <w:szCs w:val="24"/>
            <w:u w:val="none"/>
            <w:lang w:eastAsia="es-MX"/>
          </w:rPr>
          <w:t>Consejo de administración</w:t>
        </w:r>
      </w:hyperlink>
      <w:r w:rsidRPr="00697B0C">
        <w:rPr>
          <w:rFonts w:ascii="Arial" w:eastAsia="Times New Roman" w:hAnsi="Arial" w:cs="Arial"/>
          <w:color w:val="000000" w:themeColor="text1"/>
          <w:sz w:val="24"/>
          <w:szCs w:val="24"/>
          <w:lang w:eastAsia="es-MX"/>
        </w:rPr>
        <w:t xml:space="preserve"> en </w:t>
      </w:r>
      <w:hyperlink r:id="rId5" w:tgtFrame="_blank" w:history="1">
        <w:r w:rsidRPr="00697B0C">
          <w:rPr>
            <w:rStyle w:val="Hipervnculo"/>
            <w:rFonts w:ascii="Arial" w:eastAsia="Times New Roman" w:hAnsi="Arial" w:cs="Arial"/>
            <w:color w:val="000000" w:themeColor="text1"/>
            <w:sz w:val="24"/>
            <w:szCs w:val="24"/>
            <w:u w:val="none"/>
            <w:lang w:eastAsia="es-MX"/>
          </w:rPr>
          <w:t xml:space="preserve">Carmen Offshore </w:t>
        </w:r>
        <w:proofErr w:type="spellStart"/>
        <w:r w:rsidRPr="00697B0C">
          <w:rPr>
            <w:rStyle w:val="Hipervnculo"/>
            <w:rFonts w:ascii="Arial" w:eastAsia="Times New Roman" w:hAnsi="Arial" w:cs="Arial"/>
            <w:color w:val="000000" w:themeColor="text1"/>
            <w:sz w:val="24"/>
            <w:szCs w:val="24"/>
            <w:u w:val="none"/>
            <w:lang w:eastAsia="es-MX"/>
          </w:rPr>
          <w:t>Services</w:t>
        </w:r>
        <w:proofErr w:type="spellEnd"/>
        <w:r w:rsidRPr="00697B0C">
          <w:rPr>
            <w:rStyle w:val="Hipervnculo"/>
            <w:rFonts w:ascii="Arial" w:eastAsia="Times New Roman" w:hAnsi="Arial" w:cs="Arial"/>
            <w:color w:val="000000" w:themeColor="text1"/>
            <w:sz w:val="24"/>
            <w:szCs w:val="24"/>
            <w:u w:val="none"/>
            <w:lang w:eastAsia="es-MX"/>
          </w:rPr>
          <w:t>, SA de CV</w:t>
        </w:r>
      </w:hyperlink>
      <w:r w:rsidRPr="00697B0C">
        <w:rPr>
          <w:rFonts w:ascii="Arial" w:eastAsia="Times New Roman" w:hAnsi="Arial" w:cs="Arial"/>
          <w:color w:val="000000" w:themeColor="text1"/>
          <w:sz w:val="24"/>
          <w:szCs w:val="24"/>
          <w:lang w:eastAsia="es-MX"/>
        </w:rPr>
        <w:t xml:space="preserve">, comentó en SDP Noticias sobre Los sindicatos blancos o fantasmas son mayoría (29-I-16): “Bueno, lo políticamente correcto es decir que los sindicatos blancos son malos, perniciosos, atentan contra los derechos de los trabajadores y contra la Constitución misma. Entonces, hay que regresar a los sindicatos ‘buenos’, la CTM, el de los petroleros, de los maestros, de los ferrocarrileros, de los mineros, cuyos líderes realmente están comprometidos con la clase laboral, sus estilos de vida así lo demuestran. Bueno, ya fue demasiado sarcasmo para un viernes. Yo que nunca he vivido en Monterrey no puedo recordar cómo hace décadas el infame Escamilla, líder de la CTM, mandaba a sus esbirros a tomar a ‘sangre y fuego’ una empresa, y no desbloquearla y dejarla trabajar hasta que le firmaran el contrato colectivo. Bloqueo hecho, por supuesto, por animales que ni siquiera laboraban ahí. No, yo no me acuerdo”… Cuenta </w:t>
      </w:r>
      <w:proofErr w:type="spellStart"/>
      <w:r w:rsidRPr="00697B0C">
        <w:rPr>
          <w:rFonts w:ascii="Arial" w:eastAsia="Times New Roman" w:hAnsi="Arial" w:cs="Arial"/>
          <w:color w:val="000000" w:themeColor="text1"/>
          <w:sz w:val="24"/>
          <w:szCs w:val="24"/>
          <w:lang w:eastAsia="es-MX"/>
        </w:rPr>
        <w:t>Maximiana</w:t>
      </w:r>
      <w:proofErr w:type="spellEnd"/>
      <w:r w:rsidRPr="00697B0C">
        <w:rPr>
          <w:rFonts w:ascii="Arial" w:eastAsia="Times New Roman" w:hAnsi="Arial" w:cs="Arial"/>
          <w:color w:val="000000" w:themeColor="text1"/>
          <w:sz w:val="24"/>
          <w:szCs w:val="24"/>
          <w:lang w:eastAsia="es-MX"/>
        </w:rPr>
        <w:t xml:space="preserve"> </w:t>
      </w:r>
      <w:r w:rsidR="00697B0C" w:rsidRPr="00697B0C">
        <w:rPr>
          <w:rFonts w:ascii="Arial" w:eastAsia="Times New Roman" w:hAnsi="Arial" w:cs="Arial"/>
          <w:color w:val="000000" w:themeColor="text1"/>
          <w:sz w:val="24"/>
          <w:szCs w:val="24"/>
          <w:lang w:eastAsia="es-MX"/>
        </w:rPr>
        <w:t>Ibarra Aguirre</w:t>
      </w:r>
      <w:r w:rsidRPr="00697B0C">
        <w:rPr>
          <w:rFonts w:ascii="Arial" w:eastAsia="Times New Roman" w:hAnsi="Arial" w:cs="Arial"/>
          <w:color w:val="000000" w:themeColor="text1"/>
          <w:sz w:val="24"/>
          <w:szCs w:val="24"/>
          <w:lang w:eastAsia="es-MX"/>
        </w:rPr>
        <w:t xml:space="preserve"> desde Houston, Texas, que Ana María Chávez Espinoza murió de un suspiro, después de comer el 31 de enero de 1979. “Estábamos viendo en la televisión mi mamá y yo la visita del Papa a Monterrey, la invité y me dijo: ‘De qué sirve que me digas si no me llevas a verlo’, porque pensaba que (Juan Pablo II) estaba en Matamoros (Tamaulipas). </w:t>
      </w:r>
      <w:r w:rsidR="00563864" w:rsidRPr="00697B0C">
        <w:rPr>
          <w:rFonts w:ascii="Arial" w:eastAsia="Times New Roman" w:hAnsi="Arial" w:cs="Arial"/>
          <w:color w:val="000000" w:themeColor="text1"/>
          <w:sz w:val="24"/>
          <w:szCs w:val="24"/>
          <w:lang w:eastAsia="es-MX"/>
        </w:rPr>
        <w:t>M</w:t>
      </w:r>
      <w:r w:rsidRPr="00697B0C">
        <w:rPr>
          <w:rFonts w:ascii="Arial" w:eastAsia="Times New Roman" w:hAnsi="Arial" w:cs="Arial"/>
          <w:color w:val="000000" w:themeColor="text1"/>
          <w:sz w:val="24"/>
          <w:szCs w:val="24"/>
          <w:lang w:eastAsia="es-MX"/>
        </w:rPr>
        <w:t>amá Anita comió, se recostó, suspiró y murió”.</w:t>
      </w:r>
    </w:p>
    <w:p w:rsidR="00342639" w:rsidRPr="00697B0C" w:rsidRDefault="001C230D" w:rsidP="001C230D">
      <w:pPr>
        <w:shd w:val="clear" w:color="auto" w:fill="FFFFFF"/>
        <w:spacing w:after="0" w:line="240" w:lineRule="auto"/>
        <w:rPr>
          <w:rFonts w:ascii="Arial" w:hAnsi="Arial" w:cs="Arial"/>
          <w:color w:val="000000" w:themeColor="text1"/>
          <w:sz w:val="16"/>
          <w:szCs w:val="16"/>
        </w:rPr>
      </w:pPr>
      <w:r w:rsidRPr="00697B0C">
        <w:rPr>
          <w:rFonts w:ascii="Arial" w:hAnsi="Arial" w:cs="Arial"/>
          <w:color w:val="000000" w:themeColor="text1"/>
          <w:sz w:val="16"/>
          <w:szCs w:val="16"/>
          <w:lang w:val="en-US"/>
        </w:rPr>
        <w:t>forum@forumenlinea.com        Twitter: @</w:t>
      </w:r>
      <w:proofErr w:type="spellStart"/>
      <w:r w:rsidRPr="00697B0C">
        <w:rPr>
          <w:rFonts w:ascii="Arial" w:hAnsi="Arial" w:cs="Arial"/>
          <w:color w:val="000000" w:themeColor="text1"/>
          <w:sz w:val="16"/>
          <w:szCs w:val="16"/>
          <w:lang w:val="en-US"/>
        </w:rPr>
        <w:t>IbarraAguirreEd</w:t>
      </w:r>
      <w:proofErr w:type="spellEnd"/>
      <w:r w:rsidRPr="00697B0C">
        <w:rPr>
          <w:rFonts w:ascii="Arial" w:hAnsi="Arial" w:cs="Arial"/>
          <w:color w:val="000000" w:themeColor="text1"/>
          <w:sz w:val="16"/>
          <w:szCs w:val="16"/>
          <w:lang w:val="en-US"/>
        </w:rPr>
        <w:t xml:space="preserve">        www.forumenlinea.com        www.facebook.com/forumenlinea</w:t>
      </w:r>
      <w:bookmarkStart w:id="0" w:name="_GoBack"/>
      <w:bookmarkEnd w:id="0"/>
    </w:p>
    <w:sectPr w:rsidR="00342639" w:rsidRPr="00697B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D"/>
    <w:rsid w:val="001C230D"/>
    <w:rsid w:val="002D6E20"/>
    <w:rsid w:val="00342639"/>
    <w:rsid w:val="003828AC"/>
    <w:rsid w:val="00396DF6"/>
    <w:rsid w:val="0048459F"/>
    <w:rsid w:val="00563864"/>
    <w:rsid w:val="005B1362"/>
    <w:rsid w:val="005C1EBB"/>
    <w:rsid w:val="00697B0C"/>
    <w:rsid w:val="00A51A6A"/>
    <w:rsid w:val="00C85064"/>
    <w:rsid w:val="00DC5E0C"/>
    <w:rsid w:val="00E723F1"/>
    <w:rsid w:val="00F57131"/>
    <w:rsid w:val="00FF1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E2C86-75DB-4B57-B570-713D59D9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0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C2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7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ages/Carmen-Offshore-Services-SA-de-CV/267509793374234" TargetMode="External"/><Relationship Id="rId4" Type="http://schemas.openxmlformats.org/officeDocument/2006/relationships/hyperlink" Target="https://www.facebook.com/pages/Consejo-de-administraci%C3%B3n/1144008185758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822</Words>
  <Characters>4266</Characters>
  <Application>Microsoft Office Word</Application>
  <DocSecurity>0</DocSecurity>
  <Lines>75</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2016-01-31T17:53:00Z</dcterms:created>
  <dcterms:modified xsi:type="dcterms:W3CDTF">2016-02-01T12:51:00Z</dcterms:modified>
</cp:coreProperties>
</file>