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9" w:rsidRPr="00785844" w:rsidRDefault="00900839" w:rsidP="00900839">
      <w:pPr>
        <w:shd w:val="clear" w:color="auto" w:fill="FFFFFF"/>
        <w:spacing w:after="0" w:line="240" w:lineRule="auto"/>
        <w:rPr>
          <w:rFonts w:ascii="Arial" w:eastAsia="Times New Roman" w:hAnsi="Arial" w:cs="Arial"/>
          <w:color w:val="000000" w:themeColor="text1"/>
          <w:sz w:val="28"/>
          <w:szCs w:val="28"/>
          <w:lang w:eastAsia="es-MX"/>
        </w:rPr>
      </w:pPr>
      <w:r w:rsidRPr="00785844">
        <w:rPr>
          <w:rFonts w:ascii="Arial" w:eastAsia="Times New Roman" w:hAnsi="Arial" w:cs="Arial"/>
          <w:color w:val="000000" w:themeColor="text1"/>
          <w:sz w:val="28"/>
          <w:szCs w:val="28"/>
          <w:lang w:eastAsia="es-MX"/>
        </w:rPr>
        <w:t>Utopía</w:t>
      </w:r>
    </w:p>
    <w:p w:rsidR="00900839" w:rsidRPr="00785844" w:rsidRDefault="00900839" w:rsidP="00900839">
      <w:pPr>
        <w:shd w:val="clear" w:color="auto" w:fill="FFFFFF"/>
        <w:spacing w:after="0" w:line="240" w:lineRule="auto"/>
        <w:rPr>
          <w:rFonts w:ascii="Arial" w:eastAsia="Times New Roman" w:hAnsi="Arial" w:cs="Arial"/>
          <w:color w:val="000000" w:themeColor="text1"/>
          <w:sz w:val="24"/>
          <w:szCs w:val="24"/>
          <w:lang w:eastAsia="es-MX"/>
        </w:rPr>
      </w:pPr>
    </w:p>
    <w:p w:rsidR="00900839" w:rsidRPr="00785844" w:rsidRDefault="00900839" w:rsidP="00791478">
      <w:pPr>
        <w:shd w:val="clear" w:color="auto" w:fill="FFFFFF"/>
        <w:spacing w:after="0" w:line="240" w:lineRule="auto"/>
        <w:jc w:val="center"/>
        <w:rPr>
          <w:rFonts w:ascii="Arial" w:eastAsia="Times New Roman" w:hAnsi="Arial" w:cs="Arial"/>
          <w:b/>
          <w:color w:val="000000" w:themeColor="text1"/>
          <w:sz w:val="36"/>
          <w:szCs w:val="36"/>
          <w:lang w:eastAsia="es-MX"/>
        </w:rPr>
      </w:pPr>
      <w:r w:rsidRPr="00785844">
        <w:rPr>
          <w:rFonts w:ascii="Arial" w:eastAsia="Times New Roman" w:hAnsi="Arial" w:cs="Arial"/>
          <w:b/>
          <w:color w:val="000000" w:themeColor="text1"/>
          <w:sz w:val="36"/>
          <w:szCs w:val="36"/>
          <w:lang w:eastAsia="es-MX"/>
        </w:rPr>
        <w:t xml:space="preserve">Regalo de Reyes mientras el </w:t>
      </w:r>
      <w:r w:rsidRPr="00785844">
        <w:rPr>
          <w:rFonts w:ascii="Arial" w:eastAsia="Times New Roman" w:hAnsi="Arial" w:cs="Arial"/>
          <w:b/>
          <w:i/>
          <w:color w:val="000000" w:themeColor="text1"/>
          <w:sz w:val="36"/>
          <w:szCs w:val="36"/>
          <w:lang w:eastAsia="es-MX"/>
        </w:rPr>
        <w:t>destino</w:t>
      </w:r>
      <w:r w:rsidRPr="00785844">
        <w:rPr>
          <w:rFonts w:ascii="Arial" w:eastAsia="Times New Roman" w:hAnsi="Arial" w:cs="Arial"/>
          <w:b/>
          <w:color w:val="000000" w:themeColor="text1"/>
          <w:sz w:val="36"/>
          <w:szCs w:val="36"/>
          <w:lang w:eastAsia="es-MX"/>
        </w:rPr>
        <w:t xml:space="preserve"> nos alcanza</w:t>
      </w:r>
    </w:p>
    <w:p w:rsidR="00900839" w:rsidRPr="00785844" w:rsidRDefault="00900839" w:rsidP="00900839">
      <w:pPr>
        <w:shd w:val="clear" w:color="auto" w:fill="FFFFFF"/>
        <w:spacing w:after="0" w:line="240" w:lineRule="auto"/>
        <w:rPr>
          <w:rFonts w:ascii="Arial" w:eastAsia="Times New Roman" w:hAnsi="Arial" w:cs="Arial"/>
          <w:color w:val="000000" w:themeColor="text1"/>
          <w:sz w:val="24"/>
          <w:szCs w:val="24"/>
          <w:lang w:eastAsia="es-MX"/>
        </w:rPr>
      </w:pPr>
    </w:p>
    <w:p w:rsidR="00900839" w:rsidRPr="00785844" w:rsidRDefault="00900839" w:rsidP="00900839">
      <w:pPr>
        <w:shd w:val="clear" w:color="auto" w:fill="FFFFFF"/>
        <w:spacing w:after="0" w:line="240" w:lineRule="auto"/>
        <w:rPr>
          <w:rFonts w:ascii="Arial" w:eastAsia="Times New Roman" w:hAnsi="Arial" w:cs="Arial"/>
          <w:b/>
          <w:color w:val="000000" w:themeColor="text1"/>
          <w:sz w:val="24"/>
          <w:szCs w:val="24"/>
          <w:lang w:eastAsia="es-MX"/>
        </w:rPr>
      </w:pPr>
      <w:r w:rsidRPr="00785844">
        <w:rPr>
          <w:rFonts w:ascii="Arial" w:eastAsia="Times New Roman" w:hAnsi="Arial" w:cs="Arial"/>
          <w:b/>
          <w:color w:val="000000" w:themeColor="text1"/>
          <w:sz w:val="24"/>
          <w:szCs w:val="24"/>
          <w:lang w:eastAsia="es-MX"/>
        </w:rPr>
        <w:t>Eduardo Ibarra Aguirre</w:t>
      </w:r>
    </w:p>
    <w:p w:rsidR="00900839" w:rsidRPr="00785844" w:rsidRDefault="00900839" w:rsidP="00900839">
      <w:pPr>
        <w:shd w:val="clear" w:color="auto" w:fill="FFFFFF"/>
        <w:spacing w:after="0" w:line="240" w:lineRule="auto"/>
        <w:rPr>
          <w:rFonts w:ascii="Arial" w:eastAsia="Times New Roman" w:hAnsi="Arial" w:cs="Arial"/>
          <w:color w:val="000000" w:themeColor="text1"/>
          <w:sz w:val="24"/>
          <w:szCs w:val="24"/>
          <w:lang w:eastAsia="es-MX"/>
        </w:rPr>
      </w:pPr>
    </w:p>
    <w:p w:rsidR="006668D9" w:rsidRPr="00785844" w:rsidRDefault="006668D9" w:rsidP="006668D9">
      <w:pPr>
        <w:shd w:val="clear" w:color="auto" w:fill="FFFFFF"/>
        <w:spacing w:after="0" w:line="240" w:lineRule="auto"/>
        <w:jc w:val="right"/>
        <w:rPr>
          <w:rFonts w:ascii="Arial" w:eastAsia="Times New Roman" w:hAnsi="Arial" w:cs="Arial"/>
          <w:i/>
          <w:color w:val="000000" w:themeColor="text1"/>
          <w:sz w:val="24"/>
          <w:szCs w:val="24"/>
          <w:lang w:eastAsia="es-MX"/>
        </w:rPr>
      </w:pPr>
      <w:r w:rsidRPr="00785844">
        <w:rPr>
          <w:rFonts w:ascii="Arial" w:eastAsia="Times New Roman" w:hAnsi="Arial" w:cs="Arial"/>
          <w:i/>
          <w:color w:val="000000" w:themeColor="text1"/>
          <w:sz w:val="24"/>
          <w:szCs w:val="24"/>
          <w:lang w:eastAsia="es-MX"/>
        </w:rPr>
        <w:t xml:space="preserve">A </w:t>
      </w:r>
      <w:r w:rsidR="002D28CC" w:rsidRPr="00785844">
        <w:rPr>
          <w:rFonts w:ascii="Arial" w:eastAsia="Times New Roman" w:hAnsi="Arial" w:cs="Arial"/>
          <w:i/>
          <w:color w:val="000000" w:themeColor="text1"/>
          <w:sz w:val="24"/>
          <w:szCs w:val="24"/>
          <w:lang w:eastAsia="es-MX"/>
        </w:rPr>
        <w:t>nuestra</w:t>
      </w:r>
      <w:r w:rsidRPr="00785844">
        <w:rPr>
          <w:rFonts w:ascii="Arial" w:eastAsia="Times New Roman" w:hAnsi="Arial" w:cs="Arial"/>
          <w:i/>
          <w:color w:val="000000" w:themeColor="text1"/>
          <w:sz w:val="24"/>
          <w:szCs w:val="24"/>
          <w:lang w:eastAsia="es-MX"/>
        </w:rPr>
        <w:t xml:space="preserve"> querida Yolanda.</w:t>
      </w:r>
    </w:p>
    <w:p w:rsidR="006668D9" w:rsidRPr="00785844" w:rsidRDefault="006668D9" w:rsidP="00900839">
      <w:pPr>
        <w:shd w:val="clear" w:color="auto" w:fill="FFFFFF"/>
        <w:spacing w:after="0" w:line="240" w:lineRule="auto"/>
        <w:rPr>
          <w:rFonts w:ascii="Arial" w:eastAsia="Times New Roman" w:hAnsi="Arial" w:cs="Arial"/>
          <w:color w:val="000000" w:themeColor="text1"/>
          <w:sz w:val="24"/>
          <w:szCs w:val="24"/>
          <w:lang w:eastAsia="es-MX"/>
        </w:rPr>
      </w:pPr>
    </w:p>
    <w:p w:rsidR="00900839" w:rsidRPr="00785844" w:rsidRDefault="002D28CC" w:rsidP="00900839">
      <w:pPr>
        <w:shd w:val="clear" w:color="auto" w:fill="FFFFFF"/>
        <w:spacing w:after="0" w:line="240" w:lineRule="auto"/>
        <w:jc w:val="both"/>
        <w:rPr>
          <w:rFonts w:ascii="Arial" w:eastAsia="Times New Roman" w:hAnsi="Arial" w:cs="Arial"/>
          <w:color w:val="000000" w:themeColor="text1"/>
          <w:sz w:val="24"/>
          <w:szCs w:val="24"/>
          <w:lang w:eastAsia="es-MX"/>
        </w:rPr>
      </w:pPr>
      <w:r w:rsidRPr="00785844">
        <w:rPr>
          <w:rFonts w:ascii="Arial" w:eastAsia="Times New Roman" w:hAnsi="Arial" w:cs="Arial"/>
          <w:color w:val="000000" w:themeColor="text1"/>
          <w:sz w:val="24"/>
          <w:szCs w:val="24"/>
          <w:lang w:eastAsia="es-MX"/>
        </w:rPr>
        <w:t>E</w:t>
      </w:r>
      <w:r w:rsidR="00900839" w:rsidRPr="00785844">
        <w:rPr>
          <w:rFonts w:ascii="Arial" w:eastAsia="Times New Roman" w:hAnsi="Arial" w:cs="Arial"/>
          <w:color w:val="000000" w:themeColor="text1"/>
          <w:sz w:val="24"/>
          <w:szCs w:val="24"/>
          <w:lang w:eastAsia="es-MX"/>
        </w:rPr>
        <w:t xml:space="preserve">l titular del Ejecutivo federal insiste en que “Nuestro país está </w:t>
      </w:r>
      <w:r w:rsidR="00900839" w:rsidRPr="00785844">
        <w:rPr>
          <w:rFonts w:ascii="Arial" w:eastAsia="Times New Roman" w:hAnsi="Arial" w:cs="Arial"/>
          <w:i/>
          <w:color w:val="000000" w:themeColor="text1"/>
          <w:sz w:val="24"/>
          <w:szCs w:val="24"/>
          <w:lang w:eastAsia="es-MX"/>
        </w:rPr>
        <w:t>destinado</w:t>
      </w:r>
      <w:r w:rsidR="00900839" w:rsidRPr="00785844">
        <w:rPr>
          <w:rFonts w:ascii="Arial" w:eastAsia="Times New Roman" w:hAnsi="Arial" w:cs="Arial"/>
          <w:color w:val="000000" w:themeColor="text1"/>
          <w:sz w:val="24"/>
          <w:szCs w:val="24"/>
          <w:lang w:eastAsia="es-MX"/>
        </w:rPr>
        <w:t xml:space="preserve"> a ser una de las naciones más prósperas, de mayor bienestar para su gente, y un gran referente para el mundo. Hoy más que nunca, debemos de creer en México”. Lo dijo en su primer pronunciamiento público con motivo del año nuevo, por medio de su blog, en la página de la Presidencia de la República. También lo hizo en el último discurso que pronunció en </w:t>
      </w:r>
      <w:r w:rsidRPr="00785844">
        <w:rPr>
          <w:rFonts w:ascii="Arial" w:eastAsia="Times New Roman" w:hAnsi="Arial" w:cs="Arial"/>
          <w:color w:val="000000" w:themeColor="text1"/>
          <w:sz w:val="24"/>
          <w:szCs w:val="24"/>
          <w:lang w:eastAsia="es-MX"/>
        </w:rPr>
        <w:t>las</w:t>
      </w:r>
      <w:r w:rsidR="00900839" w:rsidRPr="00785844">
        <w:rPr>
          <w:rFonts w:ascii="Arial" w:eastAsia="Times New Roman" w:hAnsi="Arial" w:cs="Arial"/>
          <w:color w:val="000000" w:themeColor="text1"/>
          <w:sz w:val="24"/>
          <w:szCs w:val="24"/>
          <w:lang w:eastAsia="es-MX"/>
        </w:rPr>
        <w:t xml:space="preserve"> fiestas decembrinas.</w:t>
      </w:r>
    </w:p>
    <w:p w:rsidR="001F436C" w:rsidRPr="00785844" w:rsidRDefault="00900839" w:rsidP="00822142">
      <w:pPr>
        <w:shd w:val="clear" w:color="auto" w:fill="FFFFFF"/>
        <w:spacing w:after="0" w:line="240" w:lineRule="auto"/>
        <w:ind w:firstLine="708"/>
        <w:jc w:val="both"/>
        <w:rPr>
          <w:rFonts w:ascii="Arial" w:hAnsi="Arial" w:cs="Arial"/>
          <w:color w:val="000000" w:themeColor="text1"/>
          <w:sz w:val="24"/>
          <w:szCs w:val="24"/>
        </w:rPr>
      </w:pPr>
      <w:r w:rsidRPr="00785844">
        <w:rPr>
          <w:rFonts w:ascii="Arial" w:eastAsia="Times New Roman" w:hAnsi="Arial" w:cs="Arial"/>
          <w:color w:val="000000" w:themeColor="text1"/>
          <w:sz w:val="24"/>
          <w:szCs w:val="24"/>
          <w:lang w:eastAsia="es-MX"/>
        </w:rPr>
        <w:t>La</w:t>
      </w:r>
      <w:r w:rsidR="002D28CC" w:rsidRPr="00785844">
        <w:rPr>
          <w:rFonts w:ascii="Arial" w:eastAsia="Times New Roman" w:hAnsi="Arial" w:cs="Arial"/>
          <w:color w:val="000000" w:themeColor="text1"/>
          <w:sz w:val="24"/>
          <w:szCs w:val="24"/>
          <w:lang w:eastAsia="es-MX"/>
        </w:rPr>
        <w:t>s</w:t>
      </w:r>
      <w:r w:rsidRPr="00785844">
        <w:rPr>
          <w:rFonts w:ascii="Arial" w:eastAsia="Times New Roman" w:hAnsi="Arial" w:cs="Arial"/>
          <w:color w:val="000000" w:themeColor="text1"/>
          <w:sz w:val="24"/>
          <w:szCs w:val="24"/>
          <w:lang w:eastAsia="es-MX"/>
        </w:rPr>
        <w:t xml:space="preserve"> ocasiones eran </w:t>
      </w:r>
      <w:r w:rsidR="001F436C" w:rsidRPr="00785844">
        <w:rPr>
          <w:rFonts w:ascii="Arial" w:eastAsia="Times New Roman" w:hAnsi="Arial" w:cs="Arial"/>
          <w:color w:val="000000" w:themeColor="text1"/>
          <w:sz w:val="24"/>
          <w:szCs w:val="24"/>
          <w:lang w:eastAsia="es-MX"/>
        </w:rPr>
        <w:t xml:space="preserve">propicias, pero a lo largo de 37 meses y seis días de “Mover a México” aparece con recurrencia una idea que pareciera más bien ser letanía y que acabará por desgastarse, como una pieza más de la retórica oficialista, nada original, pues Felipe Calderón la usó sin límites </w:t>
      </w:r>
      <w:r w:rsidR="009D6BFA" w:rsidRPr="00785844">
        <w:rPr>
          <w:rFonts w:ascii="Arial" w:eastAsia="Times New Roman" w:hAnsi="Arial" w:cs="Arial"/>
          <w:color w:val="000000" w:themeColor="text1"/>
          <w:sz w:val="24"/>
          <w:szCs w:val="24"/>
          <w:lang w:eastAsia="es-MX"/>
        </w:rPr>
        <w:t>durante</w:t>
      </w:r>
      <w:r w:rsidR="001F436C" w:rsidRPr="00785844">
        <w:rPr>
          <w:rFonts w:ascii="Arial" w:eastAsia="Times New Roman" w:hAnsi="Arial" w:cs="Arial"/>
          <w:color w:val="000000" w:themeColor="text1"/>
          <w:sz w:val="24"/>
          <w:szCs w:val="24"/>
          <w:lang w:eastAsia="es-MX"/>
        </w:rPr>
        <w:t xml:space="preserve"> </w:t>
      </w:r>
      <w:r w:rsidR="002D28CC" w:rsidRPr="00785844">
        <w:rPr>
          <w:rFonts w:ascii="Arial" w:eastAsia="Times New Roman" w:hAnsi="Arial" w:cs="Arial"/>
          <w:color w:val="000000" w:themeColor="text1"/>
          <w:sz w:val="24"/>
          <w:szCs w:val="24"/>
          <w:lang w:eastAsia="es-MX"/>
        </w:rPr>
        <w:t xml:space="preserve">la </w:t>
      </w:r>
      <w:r w:rsidR="001F436C" w:rsidRPr="00785844">
        <w:rPr>
          <w:rFonts w:ascii="Arial" w:eastAsia="Times New Roman" w:hAnsi="Arial" w:cs="Arial"/>
          <w:color w:val="000000" w:themeColor="text1"/>
          <w:sz w:val="24"/>
          <w:szCs w:val="24"/>
          <w:lang w:eastAsia="es-MX"/>
        </w:rPr>
        <w:t>puja por imponerse en Los Pinos, mientras el Tribunal Electoral lo reconocía como presidente electo, s</w:t>
      </w:r>
      <w:r w:rsidR="009D6BFA" w:rsidRPr="00785844">
        <w:rPr>
          <w:rFonts w:ascii="Arial" w:eastAsia="Times New Roman" w:hAnsi="Arial" w:cs="Arial"/>
          <w:color w:val="000000" w:themeColor="text1"/>
          <w:sz w:val="24"/>
          <w:szCs w:val="24"/>
          <w:lang w:eastAsia="es-MX"/>
        </w:rPr>
        <w:t>ó</w:t>
      </w:r>
      <w:r w:rsidR="001F436C" w:rsidRPr="00785844">
        <w:rPr>
          <w:rFonts w:ascii="Arial" w:eastAsia="Times New Roman" w:hAnsi="Arial" w:cs="Arial"/>
          <w:color w:val="000000" w:themeColor="text1"/>
          <w:sz w:val="24"/>
          <w:szCs w:val="24"/>
          <w:lang w:eastAsia="es-MX"/>
        </w:rPr>
        <w:t>lo que el señor que “</w:t>
      </w:r>
      <w:r w:rsidR="001F436C" w:rsidRPr="00785844">
        <w:rPr>
          <w:rFonts w:ascii="Arial" w:hAnsi="Arial" w:cs="Arial"/>
          <w:color w:val="000000" w:themeColor="text1"/>
          <w:sz w:val="24"/>
          <w:szCs w:val="24"/>
        </w:rPr>
        <w:t>Enriqueció a su cuñado Hildebrando Zavala y el mismo pasó de tener una casa de 200 m² a una de 2000 m² al final de su sexenio” (</w:t>
      </w:r>
      <w:r w:rsidR="00791478" w:rsidRPr="00785844">
        <w:rPr>
          <w:rFonts w:ascii="Arial" w:hAnsi="Arial" w:cs="Arial"/>
          <w:color w:val="000000" w:themeColor="text1"/>
          <w:sz w:val="24"/>
          <w:szCs w:val="24"/>
        </w:rPr>
        <w:t xml:space="preserve">Gerardo </w:t>
      </w:r>
      <w:r w:rsidR="001F436C" w:rsidRPr="00785844">
        <w:rPr>
          <w:rFonts w:ascii="Arial" w:hAnsi="Arial" w:cs="Arial"/>
          <w:color w:val="000000" w:themeColor="text1"/>
          <w:sz w:val="24"/>
          <w:szCs w:val="24"/>
        </w:rPr>
        <w:t>Fern</w:t>
      </w:r>
      <w:r w:rsidR="006668D9" w:rsidRPr="00785844">
        <w:rPr>
          <w:rFonts w:ascii="Arial" w:hAnsi="Arial" w:cs="Arial"/>
          <w:color w:val="000000" w:themeColor="text1"/>
          <w:sz w:val="24"/>
          <w:szCs w:val="24"/>
        </w:rPr>
        <w:t>á</w:t>
      </w:r>
      <w:r w:rsidR="001F436C" w:rsidRPr="00785844">
        <w:rPr>
          <w:rFonts w:ascii="Arial" w:hAnsi="Arial" w:cs="Arial"/>
          <w:color w:val="000000" w:themeColor="text1"/>
          <w:sz w:val="24"/>
          <w:szCs w:val="24"/>
        </w:rPr>
        <w:t>ndez</w:t>
      </w:r>
      <w:r w:rsidR="00822142" w:rsidRPr="00785844">
        <w:rPr>
          <w:rFonts w:ascii="Arial" w:hAnsi="Arial" w:cs="Arial"/>
          <w:color w:val="000000" w:themeColor="text1"/>
          <w:sz w:val="24"/>
          <w:szCs w:val="24"/>
        </w:rPr>
        <w:t>, SDP Noticias, 4-I-1</w:t>
      </w:r>
      <w:r w:rsidR="0012469B" w:rsidRPr="00785844">
        <w:rPr>
          <w:rFonts w:ascii="Arial" w:hAnsi="Arial" w:cs="Arial"/>
          <w:color w:val="000000" w:themeColor="text1"/>
          <w:sz w:val="24"/>
          <w:szCs w:val="24"/>
        </w:rPr>
        <w:t>6</w:t>
      </w:r>
      <w:r w:rsidR="00822142" w:rsidRPr="00785844">
        <w:rPr>
          <w:rFonts w:ascii="Arial" w:hAnsi="Arial" w:cs="Arial"/>
          <w:color w:val="000000" w:themeColor="text1"/>
          <w:sz w:val="24"/>
          <w:szCs w:val="24"/>
        </w:rPr>
        <w:t>)</w:t>
      </w:r>
      <w:r w:rsidR="001F436C" w:rsidRPr="00785844">
        <w:rPr>
          <w:rFonts w:ascii="Arial" w:hAnsi="Arial" w:cs="Arial"/>
          <w:color w:val="000000" w:themeColor="text1"/>
          <w:sz w:val="24"/>
          <w:szCs w:val="24"/>
        </w:rPr>
        <w:t>, le puso como fecha el 20</w:t>
      </w:r>
      <w:r w:rsidR="0012469B" w:rsidRPr="00785844">
        <w:rPr>
          <w:rFonts w:ascii="Arial" w:hAnsi="Arial" w:cs="Arial"/>
          <w:color w:val="000000" w:themeColor="text1"/>
          <w:sz w:val="24"/>
          <w:szCs w:val="24"/>
        </w:rPr>
        <w:t>40</w:t>
      </w:r>
      <w:r w:rsidR="001F436C" w:rsidRPr="00785844">
        <w:rPr>
          <w:rFonts w:ascii="Arial" w:hAnsi="Arial" w:cs="Arial"/>
          <w:color w:val="000000" w:themeColor="text1"/>
          <w:sz w:val="24"/>
          <w:szCs w:val="24"/>
        </w:rPr>
        <w:t xml:space="preserve"> al gran sueño sin usar ni drogas </w:t>
      </w:r>
      <w:r w:rsidR="006668D9" w:rsidRPr="00785844">
        <w:rPr>
          <w:rFonts w:ascii="Arial" w:hAnsi="Arial" w:cs="Arial"/>
          <w:color w:val="000000" w:themeColor="text1"/>
          <w:sz w:val="24"/>
          <w:szCs w:val="24"/>
        </w:rPr>
        <w:t>lícitas o ilícitas</w:t>
      </w:r>
      <w:r w:rsidR="001F436C" w:rsidRPr="00785844">
        <w:rPr>
          <w:rFonts w:ascii="Arial" w:hAnsi="Arial" w:cs="Arial"/>
          <w:color w:val="000000" w:themeColor="text1"/>
          <w:sz w:val="24"/>
          <w:szCs w:val="24"/>
        </w:rPr>
        <w:t>.</w:t>
      </w:r>
      <w:r w:rsidR="00822142" w:rsidRPr="00785844">
        <w:rPr>
          <w:rFonts w:ascii="Arial" w:hAnsi="Arial" w:cs="Arial"/>
          <w:color w:val="000000" w:themeColor="text1"/>
          <w:sz w:val="24"/>
          <w:szCs w:val="24"/>
        </w:rPr>
        <w:t xml:space="preserve"> </w:t>
      </w:r>
      <w:r w:rsidR="002D28CC" w:rsidRPr="00785844">
        <w:rPr>
          <w:rFonts w:ascii="Arial" w:hAnsi="Arial" w:cs="Arial"/>
          <w:color w:val="000000" w:themeColor="text1"/>
          <w:sz w:val="24"/>
          <w:szCs w:val="24"/>
        </w:rPr>
        <w:t>A las</w:t>
      </w:r>
      <w:r w:rsidR="00822142" w:rsidRPr="00785844">
        <w:rPr>
          <w:rFonts w:ascii="Arial" w:hAnsi="Arial" w:cs="Arial"/>
          <w:color w:val="000000" w:themeColor="text1"/>
          <w:sz w:val="24"/>
          <w:szCs w:val="24"/>
        </w:rPr>
        <w:t xml:space="preserve"> </w:t>
      </w:r>
      <w:r w:rsidR="009D6BFA" w:rsidRPr="00785844">
        <w:rPr>
          <w:rFonts w:ascii="Arial" w:hAnsi="Arial" w:cs="Arial"/>
          <w:color w:val="000000" w:themeColor="text1"/>
          <w:sz w:val="24"/>
          <w:szCs w:val="24"/>
        </w:rPr>
        <w:t>segundas</w:t>
      </w:r>
      <w:r w:rsidR="00822142" w:rsidRPr="00785844">
        <w:rPr>
          <w:rFonts w:ascii="Arial" w:hAnsi="Arial" w:cs="Arial"/>
          <w:color w:val="000000" w:themeColor="text1"/>
          <w:sz w:val="24"/>
          <w:szCs w:val="24"/>
        </w:rPr>
        <w:t xml:space="preserve"> las persiguió como </w:t>
      </w:r>
      <w:r w:rsidR="00822142" w:rsidRPr="00785844">
        <w:rPr>
          <w:rFonts w:ascii="Arial" w:hAnsi="Arial" w:cs="Arial"/>
          <w:i/>
          <w:color w:val="000000" w:themeColor="text1"/>
          <w:sz w:val="24"/>
          <w:szCs w:val="24"/>
        </w:rPr>
        <w:t>cruzado</w:t>
      </w:r>
      <w:r w:rsidR="00822142" w:rsidRPr="00785844">
        <w:rPr>
          <w:rFonts w:ascii="Arial" w:hAnsi="Arial" w:cs="Arial"/>
          <w:color w:val="000000" w:themeColor="text1"/>
          <w:sz w:val="24"/>
          <w:szCs w:val="24"/>
        </w:rPr>
        <w:t xml:space="preserve"> y con un baño de sangre</w:t>
      </w:r>
      <w:r w:rsidR="009D6BFA" w:rsidRPr="00785844">
        <w:rPr>
          <w:rFonts w:ascii="Arial" w:hAnsi="Arial" w:cs="Arial"/>
          <w:color w:val="000000" w:themeColor="text1"/>
          <w:sz w:val="24"/>
          <w:szCs w:val="24"/>
        </w:rPr>
        <w:t>,</w:t>
      </w:r>
      <w:r w:rsidR="00822142" w:rsidRPr="00785844">
        <w:rPr>
          <w:rFonts w:ascii="Arial" w:hAnsi="Arial" w:cs="Arial"/>
          <w:color w:val="000000" w:themeColor="text1"/>
          <w:sz w:val="24"/>
          <w:szCs w:val="24"/>
        </w:rPr>
        <w:t xml:space="preserve"> muerte </w:t>
      </w:r>
      <w:r w:rsidR="009D6BFA" w:rsidRPr="00785844">
        <w:rPr>
          <w:rFonts w:ascii="Arial" w:hAnsi="Arial" w:cs="Arial"/>
          <w:color w:val="000000" w:themeColor="text1"/>
          <w:sz w:val="24"/>
          <w:szCs w:val="24"/>
        </w:rPr>
        <w:t xml:space="preserve">y destrucción </w:t>
      </w:r>
      <w:r w:rsidR="00822142" w:rsidRPr="00785844">
        <w:rPr>
          <w:rFonts w:ascii="Arial" w:hAnsi="Arial" w:cs="Arial"/>
          <w:color w:val="000000" w:themeColor="text1"/>
          <w:sz w:val="24"/>
          <w:szCs w:val="24"/>
        </w:rPr>
        <w:t>sin precedente.</w:t>
      </w:r>
    </w:p>
    <w:p w:rsidR="006668D9" w:rsidRPr="00785844" w:rsidRDefault="002D28CC" w:rsidP="00822142">
      <w:pPr>
        <w:shd w:val="clear" w:color="auto" w:fill="FFFFFF"/>
        <w:spacing w:after="0" w:line="240" w:lineRule="auto"/>
        <w:ind w:firstLine="708"/>
        <w:jc w:val="both"/>
        <w:rPr>
          <w:rFonts w:ascii="Arial" w:hAnsi="Arial" w:cs="Arial"/>
          <w:color w:val="000000" w:themeColor="text1"/>
          <w:sz w:val="24"/>
          <w:szCs w:val="24"/>
        </w:rPr>
      </w:pPr>
      <w:r w:rsidRPr="00785844">
        <w:rPr>
          <w:rFonts w:ascii="Arial" w:hAnsi="Arial" w:cs="Arial"/>
          <w:color w:val="000000" w:themeColor="text1"/>
          <w:sz w:val="24"/>
          <w:szCs w:val="24"/>
        </w:rPr>
        <w:t>E</w:t>
      </w:r>
      <w:r w:rsidR="006668D9" w:rsidRPr="00785844">
        <w:rPr>
          <w:rFonts w:ascii="Arial" w:hAnsi="Arial" w:cs="Arial"/>
          <w:color w:val="000000" w:themeColor="text1"/>
          <w:sz w:val="24"/>
          <w:szCs w:val="24"/>
        </w:rPr>
        <w:t xml:space="preserve">l </w:t>
      </w:r>
      <w:r w:rsidRPr="00785844">
        <w:rPr>
          <w:rFonts w:ascii="Arial" w:hAnsi="Arial" w:cs="Arial"/>
          <w:color w:val="000000" w:themeColor="text1"/>
          <w:sz w:val="24"/>
          <w:szCs w:val="24"/>
        </w:rPr>
        <w:t>esposo</w:t>
      </w:r>
      <w:r w:rsidR="006668D9" w:rsidRPr="00785844">
        <w:rPr>
          <w:rFonts w:ascii="Arial" w:hAnsi="Arial" w:cs="Arial"/>
          <w:color w:val="000000" w:themeColor="text1"/>
          <w:sz w:val="24"/>
          <w:szCs w:val="24"/>
        </w:rPr>
        <w:t xml:space="preserve"> de la precandidata Margarita Zavala remitía a los ciudadanos a la corroboración de su</w:t>
      </w:r>
      <w:r w:rsidR="00822142" w:rsidRPr="00785844">
        <w:rPr>
          <w:rFonts w:ascii="Arial" w:hAnsi="Arial" w:cs="Arial"/>
          <w:color w:val="000000" w:themeColor="text1"/>
          <w:sz w:val="24"/>
          <w:szCs w:val="24"/>
        </w:rPr>
        <w:t xml:space="preserve"> sueño </w:t>
      </w:r>
      <w:r w:rsidR="006668D9" w:rsidRPr="00785844">
        <w:rPr>
          <w:rFonts w:ascii="Arial" w:hAnsi="Arial" w:cs="Arial"/>
          <w:color w:val="000000" w:themeColor="text1"/>
          <w:sz w:val="24"/>
          <w:szCs w:val="24"/>
        </w:rPr>
        <w:t xml:space="preserve">por medio de </w:t>
      </w:r>
      <w:r w:rsidR="009D6BFA" w:rsidRPr="00785844">
        <w:rPr>
          <w:rFonts w:ascii="Arial" w:hAnsi="Arial" w:cs="Arial"/>
          <w:color w:val="000000" w:themeColor="text1"/>
          <w:sz w:val="24"/>
          <w:szCs w:val="24"/>
        </w:rPr>
        <w:t xml:space="preserve">los </w:t>
      </w:r>
      <w:r w:rsidR="006668D9" w:rsidRPr="00785844">
        <w:rPr>
          <w:rFonts w:ascii="Arial" w:hAnsi="Arial" w:cs="Arial"/>
          <w:color w:val="000000" w:themeColor="text1"/>
          <w:sz w:val="24"/>
          <w:szCs w:val="24"/>
        </w:rPr>
        <w:t xml:space="preserve">nietos y </w:t>
      </w:r>
      <w:r w:rsidR="009D6BFA" w:rsidRPr="00785844">
        <w:rPr>
          <w:rFonts w:ascii="Arial" w:hAnsi="Arial" w:cs="Arial"/>
          <w:color w:val="000000" w:themeColor="text1"/>
          <w:sz w:val="24"/>
          <w:szCs w:val="24"/>
        </w:rPr>
        <w:t xml:space="preserve">los </w:t>
      </w:r>
      <w:r w:rsidR="006668D9" w:rsidRPr="00785844">
        <w:rPr>
          <w:rFonts w:ascii="Arial" w:hAnsi="Arial" w:cs="Arial"/>
          <w:color w:val="000000" w:themeColor="text1"/>
          <w:sz w:val="24"/>
          <w:szCs w:val="24"/>
        </w:rPr>
        <w:t>bisnietos</w:t>
      </w:r>
      <w:r w:rsidR="00822142" w:rsidRPr="00785844">
        <w:rPr>
          <w:rFonts w:ascii="Arial" w:hAnsi="Arial" w:cs="Arial"/>
          <w:color w:val="000000" w:themeColor="text1"/>
          <w:sz w:val="24"/>
          <w:szCs w:val="24"/>
        </w:rPr>
        <w:t xml:space="preserve">, quienes transmitirían </w:t>
      </w:r>
      <w:r w:rsidRPr="00785844">
        <w:rPr>
          <w:rFonts w:ascii="Arial" w:hAnsi="Arial" w:cs="Arial"/>
          <w:color w:val="000000" w:themeColor="text1"/>
          <w:sz w:val="24"/>
          <w:szCs w:val="24"/>
        </w:rPr>
        <w:t xml:space="preserve">desde el más acá al más allá </w:t>
      </w:r>
      <w:r w:rsidR="00822142" w:rsidRPr="00785844">
        <w:rPr>
          <w:rFonts w:ascii="Arial" w:hAnsi="Arial" w:cs="Arial"/>
          <w:color w:val="000000" w:themeColor="text1"/>
          <w:sz w:val="24"/>
          <w:szCs w:val="24"/>
        </w:rPr>
        <w:t>las buenas nuevas a sus familiares</w:t>
      </w:r>
      <w:r w:rsidR="006668D9" w:rsidRPr="00785844">
        <w:rPr>
          <w:rFonts w:ascii="Arial" w:hAnsi="Arial" w:cs="Arial"/>
          <w:color w:val="000000" w:themeColor="text1"/>
          <w:sz w:val="24"/>
          <w:szCs w:val="24"/>
        </w:rPr>
        <w:t xml:space="preserve">. Es de agradecerse que Enrique Peña hable a futuro sin </w:t>
      </w:r>
      <w:r w:rsidR="009D6BFA" w:rsidRPr="00785844">
        <w:rPr>
          <w:rFonts w:ascii="Arial" w:hAnsi="Arial" w:cs="Arial"/>
          <w:color w:val="000000" w:themeColor="text1"/>
          <w:sz w:val="24"/>
          <w:szCs w:val="24"/>
        </w:rPr>
        <w:t xml:space="preserve">usar </w:t>
      </w:r>
      <w:r w:rsidR="006668D9" w:rsidRPr="00785844">
        <w:rPr>
          <w:rFonts w:ascii="Arial" w:hAnsi="Arial" w:cs="Arial"/>
          <w:color w:val="000000" w:themeColor="text1"/>
          <w:sz w:val="24"/>
          <w:szCs w:val="24"/>
        </w:rPr>
        <w:t xml:space="preserve">fecha, aunque Macario </w:t>
      </w:r>
      <w:proofErr w:type="spellStart"/>
      <w:r w:rsidR="006668D9" w:rsidRPr="00785844">
        <w:rPr>
          <w:rFonts w:ascii="Arial" w:hAnsi="Arial" w:cs="Arial"/>
          <w:color w:val="000000" w:themeColor="text1"/>
          <w:sz w:val="24"/>
          <w:szCs w:val="24"/>
        </w:rPr>
        <w:t>S</w:t>
      </w:r>
      <w:r w:rsidR="00822142" w:rsidRPr="00785844">
        <w:rPr>
          <w:rFonts w:ascii="Arial" w:hAnsi="Arial" w:cs="Arial"/>
          <w:color w:val="000000" w:themeColor="text1"/>
          <w:sz w:val="24"/>
          <w:szCs w:val="24"/>
        </w:rPr>
        <w:t>chet</w:t>
      </w:r>
      <w:r w:rsidR="006668D9" w:rsidRPr="00785844">
        <w:rPr>
          <w:rFonts w:ascii="Arial" w:hAnsi="Arial" w:cs="Arial"/>
          <w:color w:val="000000" w:themeColor="text1"/>
          <w:sz w:val="24"/>
          <w:szCs w:val="24"/>
        </w:rPr>
        <w:t>tino</w:t>
      </w:r>
      <w:proofErr w:type="spellEnd"/>
      <w:r w:rsidR="006668D9" w:rsidRPr="00785844">
        <w:rPr>
          <w:rFonts w:ascii="Arial" w:hAnsi="Arial" w:cs="Arial"/>
          <w:color w:val="000000" w:themeColor="text1"/>
          <w:sz w:val="24"/>
          <w:szCs w:val="24"/>
        </w:rPr>
        <w:t xml:space="preserve"> </w:t>
      </w:r>
      <w:r w:rsidR="00822142" w:rsidRPr="00785844">
        <w:rPr>
          <w:rFonts w:ascii="Arial" w:hAnsi="Arial" w:cs="Arial"/>
          <w:color w:val="000000" w:themeColor="text1"/>
          <w:sz w:val="24"/>
          <w:szCs w:val="24"/>
        </w:rPr>
        <w:t>jur</w:t>
      </w:r>
      <w:r w:rsidR="0012469B" w:rsidRPr="00785844">
        <w:rPr>
          <w:rFonts w:ascii="Arial" w:hAnsi="Arial" w:cs="Arial"/>
          <w:color w:val="000000" w:themeColor="text1"/>
          <w:sz w:val="24"/>
          <w:szCs w:val="24"/>
        </w:rPr>
        <w:t>ó</w:t>
      </w:r>
      <w:r w:rsidR="00822142" w:rsidRPr="00785844">
        <w:rPr>
          <w:rFonts w:ascii="Arial" w:hAnsi="Arial" w:cs="Arial"/>
          <w:color w:val="000000" w:themeColor="text1"/>
          <w:sz w:val="24"/>
          <w:szCs w:val="24"/>
        </w:rPr>
        <w:t xml:space="preserve"> que será en los próximos 15 años, “poco a poquito” y pid</w:t>
      </w:r>
      <w:r w:rsidR="0012469B" w:rsidRPr="00785844">
        <w:rPr>
          <w:rFonts w:ascii="Arial" w:hAnsi="Arial" w:cs="Arial"/>
          <w:color w:val="000000" w:themeColor="text1"/>
          <w:sz w:val="24"/>
          <w:szCs w:val="24"/>
        </w:rPr>
        <w:t>ió</w:t>
      </w:r>
      <w:r w:rsidR="00822142" w:rsidRPr="00785844">
        <w:rPr>
          <w:rFonts w:ascii="Arial" w:hAnsi="Arial" w:cs="Arial"/>
          <w:color w:val="000000" w:themeColor="text1"/>
          <w:sz w:val="24"/>
          <w:szCs w:val="24"/>
        </w:rPr>
        <w:t xml:space="preserve"> “tener paciencia” (</w:t>
      </w:r>
      <w:proofErr w:type="spellStart"/>
      <w:r w:rsidR="00822142" w:rsidRPr="00785844">
        <w:rPr>
          <w:rFonts w:ascii="Arial" w:hAnsi="Arial" w:cs="Arial"/>
          <w:color w:val="000000" w:themeColor="text1"/>
          <w:sz w:val="24"/>
          <w:szCs w:val="24"/>
        </w:rPr>
        <w:t>Forotv</w:t>
      </w:r>
      <w:proofErr w:type="spellEnd"/>
      <w:r w:rsidR="00822142" w:rsidRPr="00785844">
        <w:rPr>
          <w:rFonts w:ascii="Arial" w:hAnsi="Arial" w:cs="Arial"/>
          <w:color w:val="000000" w:themeColor="text1"/>
          <w:sz w:val="24"/>
          <w:szCs w:val="24"/>
        </w:rPr>
        <w:t>, La hora de opinar, 4-I-16).</w:t>
      </w:r>
    </w:p>
    <w:p w:rsidR="00732E27" w:rsidRPr="00785844" w:rsidRDefault="00F57958" w:rsidP="00732E2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785844">
        <w:rPr>
          <w:rFonts w:ascii="Arial" w:eastAsia="Times New Roman" w:hAnsi="Arial" w:cs="Arial"/>
          <w:color w:val="000000" w:themeColor="text1"/>
          <w:sz w:val="24"/>
          <w:szCs w:val="24"/>
          <w:lang w:eastAsia="es-MX"/>
        </w:rPr>
        <w:t xml:space="preserve">Mas </w:t>
      </w:r>
      <w:proofErr w:type="spellStart"/>
      <w:r w:rsidRPr="00785844">
        <w:rPr>
          <w:rFonts w:ascii="Arial" w:eastAsia="Times New Roman" w:hAnsi="Arial" w:cs="Arial"/>
          <w:color w:val="000000" w:themeColor="text1"/>
          <w:sz w:val="24"/>
          <w:szCs w:val="24"/>
          <w:lang w:eastAsia="es-MX"/>
        </w:rPr>
        <w:t>The</w:t>
      </w:r>
      <w:proofErr w:type="spellEnd"/>
      <w:r w:rsidRPr="00785844">
        <w:rPr>
          <w:rFonts w:ascii="Arial" w:eastAsia="Times New Roman" w:hAnsi="Arial" w:cs="Arial"/>
          <w:color w:val="000000" w:themeColor="text1"/>
          <w:sz w:val="24"/>
          <w:szCs w:val="24"/>
          <w:lang w:eastAsia="es-MX"/>
        </w:rPr>
        <w:t xml:space="preserve"> New York Times insiste en colocarnos en la terrenal realidad, cuando su Mesa Editorial </w:t>
      </w:r>
      <w:r w:rsidR="00732E27" w:rsidRPr="00785844">
        <w:rPr>
          <w:rFonts w:ascii="Arial" w:eastAsia="Times New Roman" w:hAnsi="Arial" w:cs="Arial"/>
          <w:color w:val="000000" w:themeColor="text1"/>
          <w:sz w:val="24"/>
          <w:szCs w:val="24"/>
          <w:lang w:eastAsia="es-MX"/>
        </w:rPr>
        <w:t>plante</w:t>
      </w:r>
      <w:r w:rsidR="000350EA" w:rsidRPr="00785844">
        <w:rPr>
          <w:rFonts w:ascii="Arial" w:eastAsia="Times New Roman" w:hAnsi="Arial" w:cs="Arial"/>
          <w:color w:val="000000" w:themeColor="text1"/>
          <w:sz w:val="24"/>
          <w:szCs w:val="24"/>
          <w:lang w:eastAsia="es-MX"/>
        </w:rPr>
        <w:t>ó</w:t>
      </w:r>
      <w:r w:rsidRPr="00785844">
        <w:rPr>
          <w:rFonts w:ascii="Arial" w:eastAsia="Times New Roman" w:hAnsi="Arial" w:cs="Arial"/>
          <w:color w:val="000000" w:themeColor="text1"/>
          <w:sz w:val="24"/>
          <w:szCs w:val="24"/>
          <w:lang w:eastAsia="es-MX"/>
        </w:rPr>
        <w:t xml:space="preserve"> (</w:t>
      </w:r>
      <w:r w:rsidR="000350EA" w:rsidRPr="00785844">
        <w:rPr>
          <w:rFonts w:ascii="Arial" w:eastAsia="Times New Roman" w:hAnsi="Arial" w:cs="Arial"/>
          <w:color w:val="000000" w:themeColor="text1"/>
          <w:sz w:val="24"/>
          <w:szCs w:val="24"/>
          <w:lang w:eastAsia="es-MX"/>
        </w:rPr>
        <w:t>4</w:t>
      </w:r>
      <w:r w:rsidRPr="00785844">
        <w:rPr>
          <w:rFonts w:ascii="Arial" w:eastAsia="Times New Roman" w:hAnsi="Arial" w:cs="Arial"/>
          <w:color w:val="000000" w:themeColor="text1"/>
          <w:sz w:val="24"/>
          <w:szCs w:val="24"/>
          <w:lang w:eastAsia="es-MX"/>
        </w:rPr>
        <w:t>-I-1</w:t>
      </w:r>
      <w:r w:rsidR="0012469B" w:rsidRPr="00785844">
        <w:rPr>
          <w:rFonts w:ascii="Arial" w:eastAsia="Times New Roman" w:hAnsi="Arial" w:cs="Arial"/>
          <w:color w:val="000000" w:themeColor="text1"/>
          <w:sz w:val="24"/>
          <w:szCs w:val="24"/>
          <w:lang w:eastAsia="es-MX"/>
        </w:rPr>
        <w:t>6</w:t>
      </w:r>
      <w:r w:rsidRPr="00785844">
        <w:rPr>
          <w:rFonts w:ascii="Arial" w:eastAsia="Times New Roman" w:hAnsi="Arial" w:cs="Arial"/>
          <w:color w:val="000000" w:themeColor="text1"/>
          <w:sz w:val="24"/>
          <w:szCs w:val="24"/>
          <w:lang w:eastAsia="es-MX"/>
        </w:rPr>
        <w:t>)</w:t>
      </w:r>
      <w:r w:rsidR="00732E27" w:rsidRPr="00785844">
        <w:rPr>
          <w:rFonts w:ascii="Arial" w:eastAsia="Times New Roman" w:hAnsi="Arial" w:cs="Arial"/>
          <w:color w:val="000000" w:themeColor="text1"/>
          <w:sz w:val="24"/>
          <w:szCs w:val="24"/>
          <w:lang w:eastAsia="es-MX"/>
        </w:rPr>
        <w:t>: “En el tiempo de Peña Nieto, el gobierno mexicano ha encubierto veloz y sistemáticamente horribles verdades y ha minimizado escándalos”</w:t>
      </w:r>
      <w:r w:rsidR="000350EA" w:rsidRPr="00785844">
        <w:rPr>
          <w:rFonts w:ascii="Arial" w:eastAsia="Times New Roman" w:hAnsi="Arial" w:cs="Arial"/>
          <w:color w:val="000000" w:themeColor="text1"/>
          <w:sz w:val="24"/>
          <w:szCs w:val="24"/>
          <w:lang w:eastAsia="es-MX"/>
        </w:rPr>
        <w:t xml:space="preserve">. Y </w:t>
      </w:r>
      <w:r w:rsidR="00732E27" w:rsidRPr="00785844">
        <w:rPr>
          <w:rFonts w:ascii="Arial" w:eastAsia="Times New Roman" w:hAnsi="Arial" w:cs="Arial"/>
          <w:color w:val="000000" w:themeColor="text1"/>
          <w:sz w:val="24"/>
          <w:szCs w:val="24"/>
          <w:lang w:eastAsia="es-MX"/>
        </w:rPr>
        <w:t xml:space="preserve">hace un recuento de hechos que </w:t>
      </w:r>
      <w:r w:rsidR="0012469B" w:rsidRPr="00785844">
        <w:rPr>
          <w:rFonts w:ascii="Arial" w:eastAsia="Times New Roman" w:hAnsi="Arial" w:cs="Arial"/>
          <w:color w:val="000000" w:themeColor="text1"/>
          <w:sz w:val="24"/>
          <w:szCs w:val="24"/>
          <w:lang w:eastAsia="es-MX"/>
        </w:rPr>
        <w:t xml:space="preserve">lo </w:t>
      </w:r>
      <w:r w:rsidR="00732E27" w:rsidRPr="00785844">
        <w:rPr>
          <w:rFonts w:ascii="Arial" w:eastAsia="Times New Roman" w:hAnsi="Arial" w:cs="Arial"/>
          <w:color w:val="000000" w:themeColor="text1"/>
          <w:sz w:val="24"/>
          <w:szCs w:val="24"/>
          <w:lang w:eastAsia="es-MX"/>
        </w:rPr>
        <w:t>sacudi</w:t>
      </w:r>
      <w:r w:rsidR="0012469B" w:rsidRPr="00785844">
        <w:rPr>
          <w:rFonts w:ascii="Arial" w:eastAsia="Times New Roman" w:hAnsi="Arial" w:cs="Arial"/>
          <w:color w:val="000000" w:themeColor="text1"/>
          <w:sz w:val="24"/>
          <w:szCs w:val="24"/>
          <w:lang w:eastAsia="es-MX"/>
        </w:rPr>
        <w:t>eron</w:t>
      </w:r>
      <w:r w:rsidR="00732E27" w:rsidRPr="00785844">
        <w:rPr>
          <w:rFonts w:ascii="Arial" w:eastAsia="Times New Roman" w:hAnsi="Arial" w:cs="Arial"/>
          <w:color w:val="000000" w:themeColor="text1"/>
          <w:sz w:val="24"/>
          <w:szCs w:val="24"/>
          <w:lang w:eastAsia="es-MX"/>
        </w:rPr>
        <w:t xml:space="preserve">: la </w:t>
      </w:r>
      <w:r w:rsidR="00732E27" w:rsidRPr="00785844">
        <w:rPr>
          <w:rFonts w:ascii="Arial" w:eastAsia="Times New Roman" w:hAnsi="Arial" w:cs="Arial"/>
          <w:iCs/>
          <w:color w:val="000000" w:themeColor="text1"/>
          <w:sz w:val="24"/>
          <w:szCs w:val="24"/>
          <w:lang w:eastAsia="es-MX"/>
        </w:rPr>
        <w:t>Casa Blanca de Las Lomas</w:t>
      </w:r>
      <w:r w:rsidR="00732E27" w:rsidRPr="00785844">
        <w:rPr>
          <w:rFonts w:ascii="Arial" w:eastAsia="Times New Roman" w:hAnsi="Arial" w:cs="Arial"/>
          <w:color w:val="000000" w:themeColor="text1"/>
          <w:sz w:val="24"/>
          <w:szCs w:val="24"/>
          <w:lang w:eastAsia="es-MX"/>
        </w:rPr>
        <w:t>, la fuga de Joaquín (</w:t>
      </w:r>
      <w:r w:rsidR="00732E27" w:rsidRPr="00785844">
        <w:rPr>
          <w:rFonts w:ascii="Arial" w:eastAsia="Times New Roman" w:hAnsi="Arial" w:cs="Arial"/>
          <w:iCs/>
          <w:color w:val="000000" w:themeColor="text1"/>
          <w:sz w:val="24"/>
          <w:szCs w:val="24"/>
          <w:lang w:eastAsia="es-MX"/>
        </w:rPr>
        <w:t>El Chapo)</w:t>
      </w:r>
      <w:r w:rsidR="00732E27" w:rsidRPr="00785844">
        <w:rPr>
          <w:rFonts w:ascii="Arial" w:eastAsia="Times New Roman" w:hAnsi="Arial" w:cs="Arial"/>
          <w:color w:val="000000" w:themeColor="text1"/>
          <w:sz w:val="24"/>
          <w:szCs w:val="24"/>
          <w:lang w:eastAsia="es-MX"/>
        </w:rPr>
        <w:t xml:space="preserve"> Guzmán y la desaparición de 43 estudiantes de la Normal Rural de </w:t>
      </w:r>
      <w:proofErr w:type="spellStart"/>
      <w:r w:rsidR="00732E27" w:rsidRPr="00785844">
        <w:rPr>
          <w:rFonts w:ascii="Arial" w:eastAsia="Times New Roman" w:hAnsi="Arial" w:cs="Arial"/>
          <w:color w:val="000000" w:themeColor="text1"/>
          <w:sz w:val="24"/>
          <w:szCs w:val="24"/>
          <w:lang w:eastAsia="es-MX"/>
        </w:rPr>
        <w:t>Ayotzinapa</w:t>
      </w:r>
      <w:proofErr w:type="spellEnd"/>
      <w:r w:rsidR="00732E27" w:rsidRPr="00785844">
        <w:rPr>
          <w:rFonts w:ascii="Arial" w:eastAsia="Times New Roman" w:hAnsi="Arial" w:cs="Arial"/>
          <w:color w:val="000000" w:themeColor="text1"/>
          <w:sz w:val="24"/>
          <w:szCs w:val="24"/>
          <w:lang w:eastAsia="es-MX"/>
        </w:rPr>
        <w:t>, que “al parecer fueron masacrados en Guerrero”.</w:t>
      </w:r>
    </w:p>
    <w:p w:rsidR="00732E27" w:rsidRPr="00785844" w:rsidRDefault="000350EA" w:rsidP="000350EA">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785844">
        <w:rPr>
          <w:rFonts w:ascii="Arial" w:eastAsia="Times New Roman" w:hAnsi="Arial" w:cs="Arial"/>
          <w:color w:val="000000" w:themeColor="text1"/>
          <w:sz w:val="24"/>
          <w:szCs w:val="24"/>
          <w:lang w:eastAsia="es-MX"/>
        </w:rPr>
        <w:t xml:space="preserve">Concluye el rotativo estadunidense más influyente de la aldea global que </w:t>
      </w:r>
      <w:r w:rsidR="00732E27" w:rsidRPr="00785844">
        <w:rPr>
          <w:rFonts w:ascii="Arial" w:eastAsia="Times New Roman" w:hAnsi="Arial" w:cs="Arial"/>
          <w:color w:val="000000" w:themeColor="text1"/>
          <w:sz w:val="24"/>
          <w:szCs w:val="24"/>
          <w:lang w:eastAsia="es-MX"/>
        </w:rPr>
        <w:t xml:space="preserve">todo apunta a que </w:t>
      </w:r>
      <w:r w:rsidRPr="00785844">
        <w:rPr>
          <w:rFonts w:ascii="Arial" w:eastAsia="Times New Roman" w:hAnsi="Arial" w:cs="Arial"/>
          <w:color w:val="000000" w:themeColor="text1"/>
          <w:sz w:val="24"/>
          <w:szCs w:val="24"/>
          <w:lang w:eastAsia="es-MX"/>
        </w:rPr>
        <w:t>el mexiquense de Atlacomulco</w:t>
      </w:r>
      <w:r w:rsidR="00825FFE" w:rsidRPr="00785844">
        <w:rPr>
          <w:rFonts w:ascii="Arial" w:eastAsia="Times New Roman" w:hAnsi="Arial" w:cs="Arial"/>
          <w:color w:val="000000" w:themeColor="text1"/>
          <w:sz w:val="24"/>
          <w:szCs w:val="24"/>
          <w:lang w:eastAsia="es-MX"/>
        </w:rPr>
        <w:t xml:space="preserve"> (</w:t>
      </w:r>
      <w:r w:rsidRPr="00785844">
        <w:rPr>
          <w:rFonts w:ascii="Arial" w:eastAsia="Times New Roman" w:hAnsi="Arial" w:cs="Arial"/>
          <w:color w:val="000000" w:themeColor="text1"/>
          <w:sz w:val="24"/>
          <w:szCs w:val="24"/>
          <w:lang w:eastAsia="es-MX"/>
        </w:rPr>
        <w:t>grupo incluido</w:t>
      </w:r>
      <w:r w:rsidR="00825FFE" w:rsidRPr="00785844">
        <w:rPr>
          <w:rFonts w:ascii="Arial" w:eastAsia="Times New Roman" w:hAnsi="Arial" w:cs="Arial"/>
          <w:color w:val="000000" w:themeColor="text1"/>
          <w:sz w:val="24"/>
          <w:szCs w:val="24"/>
          <w:lang w:eastAsia="es-MX"/>
        </w:rPr>
        <w:t>)</w:t>
      </w:r>
      <w:r w:rsidRPr="00785844">
        <w:rPr>
          <w:rFonts w:ascii="Arial" w:eastAsia="Times New Roman" w:hAnsi="Arial" w:cs="Arial"/>
          <w:color w:val="000000" w:themeColor="text1"/>
          <w:sz w:val="24"/>
          <w:szCs w:val="24"/>
          <w:lang w:eastAsia="es-MX"/>
        </w:rPr>
        <w:t xml:space="preserve">, </w:t>
      </w:r>
      <w:r w:rsidR="00732E27" w:rsidRPr="00785844">
        <w:rPr>
          <w:rFonts w:ascii="Arial" w:eastAsia="Times New Roman" w:hAnsi="Arial" w:cs="Arial"/>
          <w:color w:val="000000" w:themeColor="text1"/>
          <w:sz w:val="24"/>
          <w:szCs w:val="24"/>
          <w:lang w:eastAsia="es-MX"/>
        </w:rPr>
        <w:t>será recordado como el político ‘‘que eludía la rendición de cuentas a cada oportunidad</w:t>
      </w:r>
      <w:r w:rsidRPr="00785844">
        <w:rPr>
          <w:rFonts w:ascii="Arial" w:eastAsia="Times New Roman" w:hAnsi="Arial" w:cs="Arial"/>
          <w:color w:val="000000" w:themeColor="text1"/>
          <w:sz w:val="24"/>
          <w:szCs w:val="24"/>
          <w:lang w:eastAsia="es-MX"/>
        </w:rPr>
        <w:t>”</w:t>
      </w:r>
      <w:r w:rsidR="00732E27" w:rsidRPr="00785844">
        <w:rPr>
          <w:rFonts w:ascii="Arial" w:eastAsia="Times New Roman" w:hAnsi="Arial" w:cs="Arial"/>
          <w:color w:val="000000" w:themeColor="text1"/>
          <w:sz w:val="24"/>
          <w:szCs w:val="24"/>
          <w:lang w:eastAsia="es-MX"/>
        </w:rPr>
        <w:t xml:space="preserve">, en vez de como </w:t>
      </w:r>
      <w:r w:rsidR="0012469B" w:rsidRPr="00785844">
        <w:rPr>
          <w:rFonts w:ascii="Arial" w:eastAsia="Times New Roman" w:hAnsi="Arial" w:cs="Arial"/>
          <w:color w:val="000000" w:themeColor="text1"/>
          <w:sz w:val="24"/>
          <w:szCs w:val="24"/>
          <w:lang w:eastAsia="es-MX"/>
        </w:rPr>
        <w:t>“</w:t>
      </w:r>
      <w:r w:rsidR="00732E27" w:rsidRPr="00785844">
        <w:rPr>
          <w:rFonts w:ascii="Arial" w:eastAsia="Times New Roman" w:hAnsi="Arial" w:cs="Arial"/>
          <w:color w:val="000000" w:themeColor="text1"/>
          <w:sz w:val="24"/>
          <w:szCs w:val="24"/>
          <w:lang w:eastAsia="es-MX"/>
        </w:rPr>
        <w:t>el líder que transformaría a México</w:t>
      </w:r>
      <w:r w:rsidR="0012469B" w:rsidRPr="00785844">
        <w:rPr>
          <w:rFonts w:ascii="Arial" w:eastAsia="Times New Roman" w:hAnsi="Arial" w:cs="Arial"/>
          <w:color w:val="000000" w:themeColor="text1"/>
          <w:sz w:val="24"/>
          <w:szCs w:val="24"/>
          <w:lang w:eastAsia="es-MX"/>
        </w:rPr>
        <w:t>”</w:t>
      </w:r>
      <w:r w:rsidR="00732E27" w:rsidRPr="00785844">
        <w:rPr>
          <w:rFonts w:ascii="Arial" w:eastAsia="Times New Roman" w:hAnsi="Arial" w:cs="Arial"/>
          <w:color w:val="000000" w:themeColor="text1"/>
          <w:sz w:val="24"/>
          <w:szCs w:val="24"/>
          <w:lang w:eastAsia="es-MX"/>
        </w:rPr>
        <w:t>.</w:t>
      </w:r>
    </w:p>
    <w:p w:rsidR="00F57958" w:rsidRPr="00785844" w:rsidRDefault="000350EA" w:rsidP="00732E27">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785844">
        <w:rPr>
          <w:rFonts w:ascii="Arial" w:eastAsia="Times New Roman" w:hAnsi="Arial" w:cs="Arial"/>
          <w:color w:val="000000" w:themeColor="text1"/>
          <w:sz w:val="24"/>
          <w:szCs w:val="24"/>
          <w:lang w:eastAsia="es-MX"/>
        </w:rPr>
        <w:t>Para hacer frente a la aguda crítica del NYT, del que ciertamente es socio Carlos Slim, será insuficiente por completo la interpretación lineal del oficialismo sobre</w:t>
      </w:r>
      <w:r w:rsidR="00822142" w:rsidRPr="00785844">
        <w:rPr>
          <w:rFonts w:ascii="Arial" w:eastAsia="Times New Roman" w:hAnsi="Arial" w:cs="Arial"/>
          <w:color w:val="000000" w:themeColor="text1"/>
          <w:sz w:val="24"/>
          <w:szCs w:val="24"/>
          <w:lang w:eastAsia="es-MX"/>
        </w:rPr>
        <w:t xml:space="preserve"> los que “con</w:t>
      </w:r>
      <w:r w:rsidR="009D6BFA" w:rsidRPr="00785844">
        <w:rPr>
          <w:rFonts w:ascii="Arial" w:eastAsia="Times New Roman" w:hAnsi="Arial" w:cs="Arial"/>
          <w:color w:val="000000" w:themeColor="text1"/>
          <w:sz w:val="24"/>
          <w:szCs w:val="24"/>
          <w:lang w:eastAsia="es-MX"/>
        </w:rPr>
        <w:t>spiran</w:t>
      </w:r>
      <w:r w:rsidR="00822142" w:rsidRPr="00785844">
        <w:rPr>
          <w:rFonts w:ascii="Arial" w:eastAsia="Times New Roman" w:hAnsi="Arial" w:cs="Arial"/>
          <w:color w:val="000000" w:themeColor="text1"/>
          <w:sz w:val="24"/>
          <w:szCs w:val="24"/>
          <w:lang w:eastAsia="es-MX"/>
        </w:rPr>
        <w:t xml:space="preserve">” contra el gobierno </w:t>
      </w:r>
      <w:r w:rsidRPr="00785844">
        <w:rPr>
          <w:rFonts w:ascii="Arial" w:eastAsia="Times New Roman" w:hAnsi="Arial" w:cs="Arial"/>
          <w:color w:val="000000" w:themeColor="text1"/>
          <w:sz w:val="24"/>
          <w:szCs w:val="24"/>
          <w:lang w:eastAsia="es-MX"/>
        </w:rPr>
        <w:t xml:space="preserve">mexicano </w:t>
      </w:r>
      <w:r w:rsidR="00822142" w:rsidRPr="00785844">
        <w:rPr>
          <w:rFonts w:ascii="Arial" w:eastAsia="Times New Roman" w:hAnsi="Arial" w:cs="Arial"/>
          <w:color w:val="000000" w:themeColor="text1"/>
          <w:sz w:val="24"/>
          <w:szCs w:val="24"/>
          <w:lang w:eastAsia="es-MX"/>
        </w:rPr>
        <w:t xml:space="preserve">desde los centros financieros </w:t>
      </w:r>
      <w:r w:rsidRPr="00785844">
        <w:rPr>
          <w:rFonts w:ascii="Arial" w:eastAsia="Times New Roman" w:hAnsi="Arial" w:cs="Arial"/>
          <w:color w:val="000000" w:themeColor="text1"/>
          <w:sz w:val="24"/>
          <w:szCs w:val="24"/>
          <w:lang w:eastAsia="es-MX"/>
        </w:rPr>
        <w:t xml:space="preserve">e imperialistas </w:t>
      </w:r>
      <w:r w:rsidR="00825FFE" w:rsidRPr="00785844">
        <w:rPr>
          <w:rFonts w:ascii="Arial" w:eastAsia="Times New Roman" w:hAnsi="Arial" w:cs="Arial"/>
          <w:color w:val="000000" w:themeColor="text1"/>
          <w:sz w:val="24"/>
          <w:szCs w:val="24"/>
          <w:lang w:eastAsia="es-MX"/>
        </w:rPr>
        <w:t xml:space="preserve">debido a que </w:t>
      </w:r>
      <w:r w:rsidR="00822142" w:rsidRPr="00785844">
        <w:rPr>
          <w:rFonts w:ascii="Arial" w:eastAsia="Times New Roman" w:hAnsi="Arial" w:cs="Arial"/>
          <w:color w:val="000000" w:themeColor="text1"/>
          <w:sz w:val="24"/>
          <w:szCs w:val="24"/>
          <w:lang w:eastAsia="es-MX"/>
        </w:rPr>
        <w:t xml:space="preserve">las </w:t>
      </w:r>
      <w:r w:rsidR="00825FFE" w:rsidRPr="00785844">
        <w:rPr>
          <w:rFonts w:ascii="Arial" w:eastAsia="Times New Roman" w:hAnsi="Arial" w:cs="Arial"/>
          <w:color w:val="000000" w:themeColor="text1"/>
          <w:sz w:val="24"/>
          <w:szCs w:val="24"/>
          <w:lang w:eastAsia="es-MX"/>
        </w:rPr>
        <w:t>13 “</w:t>
      </w:r>
      <w:r w:rsidR="00822142" w:rsidRPr="00785844">
        <w:rPr>
          <w:rFonts w:ascii="Arial" w:eastAsia="Times New Roman" w:hAnsi="Arial" w:cs="Arial"/>
          <w:color w:val="000000" w:themeColor="text1"/>
          <w:sz w:val="24"/>
          <w:szCs w:val="24"/>
          <w:lang w:eastAsia="es-MX"/>
        </w:rPr>
        <w:t>reformas estructurales</w:t>
      </w:r>
      <w:r w:rsidR="00825FFE" w:rsidRPr="00785844">
        <w:rPr>
          <w:rFonts w:ascii="Arial" w:eastAsia="Times New Roman" w:hAnsi="Arial" w:cs="Arial"/>
          <w:color w:val="000000" w:themeColor="text1"/>
          <w:sz w:val="24"/>
          <w:szCs w:val="24"/>
          <w:lang w:eastAsia="es-MX"/>
        </w:rPr>
        <w:t>”</w:t>
      </w:r>
      <w:r w:rsidR="00822142" w:rsidRPr="00785844">
        <w:rPr>
          <w:rFonts w:ascii="Arial" w:eastAsia="Times New Roman" w:hAnsi="Arial" w:cs="Arial"/>
          <w:color w:val="000000" w:themeColor="text1"/>
          <w:sz w:val="24"/>
          <w:szCs w:val="24"/>
          <w:lang w:eastAsia="es-MX"/>
        </w:rPr>
        <w:t xml:space="preserve">, particularmente la de telecomunicaciones </w:t>
      </w:r>
      <w:r w:rsidR="00825FFE" w:rsidRPr="00785844">
        <w:rPr>
          <w:rFonts w:ascii="Arial" w:eastAsia="Times New Roman" w:hAnsi="Arial" w:cs="Arial"/>
          <w:color w:val="000000" w:themeColor="text1"/>
          <w:sz w:val="24"/>
          <w:szCs w:val="24"/>
          <w:lang w:eastAsia="es-MX"/>
        </w:rPr>
        <w:t xml:space="preserve">(que favoreció a Televisa) </w:t>
      </w:r>
      <w:r w:rsidR="00822142" w:rsidRPr="00785844">
        <w:rPr>
          <w:rFonts w:ascii="Arial" w:eastAsia="Times New Roman" w:hAnsi="Arial" w:cs="Arial"/>
          <w:color w:val="000000" w:themeColor="text1"/>
          <w:sz w:val="24"/>
          <w:szCs w:val="24"/>
          <w:lang w:eastAsia="es-MX"/>
        </w:rPr>
        <w:t xml:space="preserve">y </w:t>
      </w:r>
      <w:r w:rsidR="00825FFE" w:rsidRPr="00785844">
        <w:rPr>
          <w:rFonts w:ascii="Arial" w:eastAsia="Times New Roman" w:hAnsi="Arial" w:cs="Arial"/>
          <w:color w:val="000000" w:themeColor="text1"/>
          <w:sz w:val="24"/>
          <w:szCs w:val="24"/>
          <w:lang w:eastAsia="es-MX"/>
        </w:rPr>
        <w:t xml:space="preserve">la </w:t>
      </w:r>
      <w:r w:rsidR="00822142" w:rsidRPr="00785844">
        <w:rPr>
          <w:rFonts w:ascii="Arial" w:eastAsia="Times New Roman" w:hAnsi="Arial" w:cs="Arial"/>
          <w:color w:val="000000" w:themeColor="text1"/>
          <w:sz w:val="24"/>
          <w:szCs w:val="24"/>
          <w:lang w:eastAsia="es-MX"/>
        </w:rPr>
        <w:t xml:space="preserve">energética dañaron intereses </w:t>
      </w:r>
      <w:r w:rsidR="00822142" w:rsidRPr="00785844">
        <w:rPr>
          <w:rFonts w:ascii="Arial" w:eastAsia="Times New Roman" w:hAnsi="Arial" w:cs="Arial"/>
          <w:color w:val="000000" w:themeColor="text1"/>
          <w:sz w:val="24"/>
          <w:szCs w:val="24"/>
          <w:lang w:eastAsia="es-MX"/>
        </w:rPr>
        <w:lastRenderedPageBreak/>
        <w:t>plutocráticos, si nos atenemos a la explicación que se le atribu</w:t>
      </w:r>
      <w:r w:rsidR="00825FFE" w:rsidRPr="00785844">
        <w:rPr>
          <w:rFonts w:ascii="Arial" w:eastAsia="Times New Roman" w:hAnsi="Arial" w:cs="Arial"/>
          <w:color w:val="000000" w:themeColor="text1"/>
          <w:sz w:val="24"/>
          <w:szCs w:val="24"/>
          <w:lang w:eastAsia="es-MX"/>
        </w:rPr>
        <w:t>ía</w:t>
      </w:r>
      <w:r w:rsidR="00822142" w:rsidRPr="00785844">
        <w:rPr>
          <w:rFonts w:ascii="Arial" w:eastAsia="Times New Roman" w:hAnsi="Arial" w:cs="Arial"/>
          <w:color w:val="000000" w:themeColor="text1"/>
          <w:sz w:val="24"/>
          <w:szCs w:val="24"/>
          <w:lang w:eastAsia="es-MX"/>
        </w:rPr>
        <w:t xml:space="preserve"> a</w:t>
      </w:r>
      <w:r w:rsidR="00825FFE" w:rsidRPr="00785844">
        <w:rPr>
          <w:rFonts w:ascii="Arial" w:eastAsia="Times New Roman" w:hAnsi="Arial" w:cs="Arial"/>
          <w:color w:val="000000" w:themeColor="text1"/>
          <w:sz w:val="24"/>
          <w:szCs w:val="24"/>
          <w:lang w:eastAsia="es-MX"/>
        </w:rPr>
        <w:t xml:space="preserve"> </w:t>
      </w:r>
      <w:r w:rsidR="00822142" w:rsidRPr="00785844">
        <w:rPr>
          <w:rFonts w:ascii="Arial" w:eastAsia="Times New Roman" w:hAnsi="Arial" w:cs="Arial"/>
          <w:color w:val="000000" w:themeColor="text1"/>
          <w:sz w:val="24"/>
          <w:szCs w:val="24"/>
          <w:lang w:eastAsia="es-MX"/>
        </w:rPr>
        <w:t xml:space="preserve">Aurelio Nuño cuando </w:t>
      </w:r>
      <w:r w:rsidR="00825FFE" w:rsidRPr="00785844">
        <w:rPr>
          <w:rFonts w:ascii="Arial" w:eastAsia="Times New Roman" w:hAnsi="Arial" w:cs="Arial"/>
          <w:color w:val="000000" w:themeColor="text1"/>
          <w:sz w:val="24"/>
          <w:szCs w:val="24"/>
          <w:lang w:eastAsia="es-MX"/>
        </w:rPr>
        <w:t xml:space="preserve">despachaba en Los Pinos y no era tan belicoso con la </w:t>
      </w:r>
      <w:r w:rsidR="0012469B" w:rsidRPr="00785844">
        <w:rPr>
          <w:rFonts w:ascii="Arial" w:eastAsia="Times New Roman" w:hAnsi="Arial" w:cs="Arial"/>
          <w:color w:val="000000" w:themeColor="text1"/>
          <w:sz w:val="24"/>
          <w:szCs w:val="24"/>
          <w:lang w:eastAsia="es-MX"/>
        </w:rPr>
        <w:t>Coordinadora Nacional de Trabajadores de la Educación</w:t>
      </w:r>
      <w:r w:rsidR="00825FFE" w:rsidRPr="00785844">
        <w:rPr>
          <w:rFonts w:ascii="Arial" w:eastAsia="Times New Roman" w:hAnsi="Arial" w:cs="Arial"/>
          <w:color w:val="000000" w:themeColor="text1"/>
          <w:sz w:val="24"/>
          <w:szCs w:val="24"/>
          <w:lang w:eastAsia="es-MX"/>
        </w:rPr>
        <w:t>,</w:t>
      </w:r>
      <w:r w:rsidR="00822142" w:rsidRPr="00785844">
        <w:rPr>
          <w:rFonts w:ascii="Arial" w:eastAsia="Times New Roman" w:hAnsi="Arial" w:cs="Arial"/>
          <w:color w:val="000000" w:themeColor="text1"/>
          <w:sz w:val="24"/>
          <w:szCs w:val="24"/>
          <w:lang w:eastAsia="es-MX"/>
        </w:rPr>
        <w:t xml:space="preserve"> para explicar </w:t>
      </w:r>
      <w:r w:rsidR="00785844" w:rsidRPr="00785844">
        <w:rPr>
          <w:rFonts w:ascii="Arial" w:eastAsia="Times New Roman" w:hAnsi="Arial" w:cs="Arial"/>
          <w:color w:val="000000" w:themeColor="text1"/>
          <w:sz w:val="24"/>
          <w:szCs w:val="24"/>
          <w:lang w:eastAsia="es-MX"/>
        </w:rPr>
        <w:t xml:space="preserve">el </w:t>
      </w:r>
      <w:r w:rsidR="0012469B" w:rsidRPr="00785844">
        <w:rPr>
          <w:rFonts w:ascii="Arial" w:eastAsia="Times New Roman" w:hAnsi="Arial" w:cs="Arial"/>
          <w:color w:val="000000" w:themeColor="text1"/>
          <w:sz w:val="24"/>
          <w:szCs w:val="24"/>
          <w:lang w:eastAsia="es-MX"/>
        </w:rPr>
        <w:t xml:space="preserve">entonces vigoroso reclamo </w:t>
      </w:r>
      <w:r w:rsidR="00822142" w:rsidRPr="00785844">
        <w:rPr>
          <w:rFonts w:ascii="Arial" w:eastAsia="Times New Roman" w:hAnsi="Arial" w:cs="Arial"/>
          <w:color w:val="000000" w:themeColor="text1"/>
          <w:sz w:val="24"/>
          <w:szCs w:val="24"/>
          <w:lang w:eastAsia="es-MX"/>
        </w:rPr>
        <w:t xml:space="preserve">social por los </w:t>
      </w:r>
      <w:r w:rsidR="00F57958" w:rsidRPr="00785844">
        <w:rPr>
          <w:rFonts w:ascii="Arial" w:eastAsia="Times New Roman" w:hAnsi="Arial" w:cs="Arial"/>
          <w:color w:val="000000" w:themeColor="text1"/>
          <w:sz w:val="24"/>
          <w:szCs w:val="24"/>
          <w:lang w:eastAsia="es-MX"/>
        </w:rPr>
        <w:t>desaparecidos</w:t>
      </w:r>
      <w:r w:rsidR="00825FFE" w:rsidRPr="00785844">
        <w:rPr>
          <w:rFonts w:ascii="Arial" w:eastAsia="Times New Roman" w:hAnsi="Arial" w:cs="Arial"/>
          <w:color w:val="000000" w:themeColor="text1"/>
          <w:sz w:val="24"/>
          <w:szCs w:val="24"/>
          <w:lang w:eastAsia="es-MX"/>
        </w:rPr>
        <w:t xml:space="preserve"> </w:t>
      </w:r>
      <w:r w:rsidR="0012469B" w:rsidRPr="00785844">
        <w:rPr>
          <w:rFonts w:ascii="Arial" w:eastAsia="Times New Roman" w:hAnsi="Arial" w:cs="Arial"/>
          <w:color w:val="000000" w:themeColor="text1"/>
          <w:sz w:val="24"/>
          <w:szCs w:val="24"/>
          <w:lang w:eastAsia="es-MX"/>
        </w:rPr>
        <w:t>(</w:t>
      </w:r>
      <w:r w:rsidR="00825FFE" w:rsidRPr="00785844">
        <w:rPr>
          <w:rFonts w:ascii="Arial" w:eastAsia="Times New Roman" w:hAnsi="Arial" w:cs="Arial"/>
          <w:color w:val="000000" w:themeColor="text1"/>
          <w:sz w:val="24"/>
          <w:szCs w:val="24"/>
          <w:lang w:eastAsia="es-MX"/>
        </w:rPr>
        <w:t xml:space="preserve">no tanto por </w:t>
      </w:r>
      <w:r w:rsidR="00F57958" w:rsidRPr="00785844">
        <w:rPr>
          <w:rFonts w:ascii="Arial" w:eastAsia="Times New Roman" w:hAnsi="Arial" w:cs="Arial"/>
          <w:color w:val="000000" w:themeColor="text1"/>
          <w:sz w:val="24"/>
          <w:szCs w:val="24"/>
          <w:lang w:eastAsia="es-MX"/>
        </w:rPr>
        <w:t xml:space="preserve">los asesinados </w:t>
      </w:r>
      <w:r w:rsidR="00825FFE" w:rsidRPr="00785844">
        <w:rPr>
          <w:rFonts w:ascii="Arial" w:eastAsia="Times New Roman" w:hAnsi="Arial" w:cs="Arial"/>
          <w:color w:val="000000" w:themeColor="text1"/>
          <w:sz w:val="24"/>
          <w:szCs w:val="24"/>
          <w:lang w:eastAsia="es-MX"/>
        </w:rPr>
        <w:t>y heridos</w:t>
      </w:r>
      <w:r w:rsidR="0012469B" w:rsidRPr="00785844">
        <w:rPr>
          <w:rFonts w:ascii="Arial" w:eastAsia="Times New Roman" w:hAnsi="Arial" w:cs="Arial"/>
          <w:color w:val="000000" w:themeColor="text1"/>
          <w:sz w:val="24"/>
          <w:szCs w:val="24"/>
          <w:lang w:eastAsia="es-MX"/>
        </w:rPr>
        <w:t>)</w:t>
      </w:r>
      <w:r w:rsidR="00825FFE" w:rsidRPr="00785844">
        <w:rPr>
          <w:rFonts w:ascii="Arial" w:eastAsia="Times New Roman" w:hAnsi="Arial" w:cs="Arial"/>
          <w:color w:val="000000" w:themeColor="text1"/>
          <w:sz w:val="24"/>
          <w:szCs w:val="24"/>
          <w:lang w:eastAsia="es-MX"/>
        </w:rPr>
        <w:t xml:space="preserve"> </w:t>
      </w:r>
      <w:r w:rsidR="00F57958" w:rsidRPr="00785844">
        <w:rPr>
          <w:rFonts w:ascii="Arial" w:eastAsia="Times New Roman" w:hAnsi="Arial" w:cs="Arial"/>
          <w:color w:val="000000" w:themeColor="text1"/>
          <w:sz w:val="24"/>
          <w:szCs w:val="24"/>
          <w:lang w:eastAsia="es-MX"/>
        </w:rPr>
        <w:t>en Iguala</w:t>
      </w:r>
      <w:r w:rsidRPr="00785844">
        <w:rPr>
          <w:rFonts w:ascii="Arial" w:eastAsia="Times New Roman" w:hAnsi="Arial" w:cs="Arial"/>
          <w:color w:val="000000" w:themeColor="text1"/>
          <w:sz w:val="24"/>
          <w:szCs w:val="24"/>
          <w:lang w:eastAsia="es-MX"/>
        </w:rPr>
        <w:t>.</w:t>
      </w:r>
    </w:p>
    <w:p w:rsidR="00791478" w:rsidRPr="00785844" w:rsidRDefault="00825FFE" w:rsidP="00732E27">
      <w:pPr>
        <w:shd w:val="clear" w:color="auto" w:fill="FFFFFF"/>
        <w:spacing w:after="0" w:line="240" w:lineRule="auto"/>
        <w:ind w:firstLine="708"/>
        <w:jc w:val="both"/>
        <w:rPr>
          <w:rFonts w:ascii="Arial" w:hAnsi="Arial" w:cs="Arial"/>
          <w:color w:val="000000" w:themeColor="text1"/>
          <w:sz w:val="24"/>
          <w:szCs w:val="24"/>
        </w:rPr>
      </w:pPr>
      <w:r w:rsidRPr="00785844">
        <w:rPr>
          <w:rFonts w:ascii="Arial" w:eastAsia="Times New Roman" w:hAnsi="Arial" w:cs="Arial"/>
          <w:color w:val="000000" w:themeColor="text1"/>
          <w:sz w:val="24"/>
          <w:szCs w:val="24"/>
          <w:lang w:eastAsia="es-MX"/>
        </w:rPr>
        <w:t xml:space="preserve">La </w:t>
      </w:r>
      <w:r w:rsidRPr="00785844">
        <w:rPr>
          <w:rFonts w:ascii="Arial" w:eastAsia="Times New Roman" w:hAnsi="Arial" w:cs="Arial"/>
          <w:i/>
          <w:color w:val="000000" w:themeColor="text1"/>
          <w:sz w:val="24"/>
          <w:szCs w:val="24"/>
          <w:lang w:eastAsia="es-MX"/>
        </w:rPr>
        <w:t>masacre</w:t>
      </w:r>
      <w:r w:rsidR="00791478" w:rsidRPr="00785844">
        <w:rPr>
          <w:rFonts w:ascii="Arial" w:eastAsia="Times New Roman" w:hAnsi="Arial" w:cs="Arial"/>
          <w:color w:val="000000" w:themeColor="text1"/>
          <w:sz w:val="24"/>
          <w:szCs w:val="24"/>
          <w:lang w:eastAsia="es-MX"/>
        </w:rPr>
        <w:t xml:space="preserve"> de Iguala</w:t>
      </w:r>
      <w:r w:rsidRPr="00785844">
        <w:rPr>
          <w:rFonts w:ascii="Arial" w:eastAsia="Times New Roman" w:hAnsi="Arial" w:cs="Arial"/>
          <w:color w:val="000000" w:themeColor="text1"/>
          <w:sz w:val="24"/>
          <w:szCs w:val="24"/>
          <w:lang w:eastAsia="es-MX"/>
        </w:rPr>
        <w:t xml:space="preserve">, </w:t>
      </w:r>
      <w:r w:rsidR="00791478" w:rsidRPr="00785844">
        <w:rPr>
          <w:rFonts w:ascii="Arial" w:eastAsia="Times New Roman" w:hAnsi="Arial" w:cs="Arial"/>
          <w:color w:val="000000" w:themeColor="text1"/>
          <w:sz w:val="24"/>
          <w:szCs w:val="24"/>
          <w:lang w:eastAsia="es-MX"/>
        </w:rPr>
        <w:t xml:space="preserve">la fuga de Guzmán, </w:t>
      </w:r>
      <w:r w:rsidRPr="00785844">
        <w:rPr>
          <w:rFonts w:ascii="Arial" w:eastAsia="Times New Roman" w:hAnsi="Arial" w:cs="Arial"/>
          <w:color w:val="000000" w:themeColor="text1"/>
          <w:sz w:val="24"/>
          <w:szCs w:val="24"/>
          <w:lang w:eastAsia="es-MX"/>
        </w:rPr>
        <w:t>la re</w:t>
      </w:r>
      <w:r w:rsidR="00791478" w:rsidRPr="00785844">
        <w:rPr>
          <w:rFonts w:ascii="Arial" w:eastAsia="Times New Roman" w:hAnsi="Arial" w:cs="Arial"/>
          <w:color w:val="000000" w:themeColor="text1"/>
          <w:sz w:val="24"/>
          <w:szCs w:val="24"/>
          <w:lang w:eastAsia="es-MX"/>
        </w:rPr>
        <w:t>n</w:t>
      </w:r>
      <w:r w:rsidRPr="00785844">
        <w:rPr>
          <w:rFonts w:ascii="Arial" w:eastAsia="Times New Roman" w:hAnsi="Arial" w:cs="Arial"/>
          <w:color w:val="000000" w:themeColor="text1"/>
          <w:sz w:val="24"/>
          <w:szCs w:val="24"/>
          <w:lang w:eastAsia="es-MX"/>
        </w:rPr>
        <w:t>dición de cuentas y lo que Noroña llama “</w:t>
      </w:r>
      <w:r w:rsidRPr="00785844">
        <w:rPr>
          <w:rFonts w:ascii="Arial" w:hAnsi="Arial" w:cs="Arial"/>
          <w:color w:val="000000" w:themeColor="text1"/>
          <w:sz w:val="24"/>
          <w:szCs w:val="24"/>
        </w:rPr>
        <w:t>la monstruosa corrupción de Enrique Peña Nieto</w:t>
      </w:r>
      <w:r w:rsidR="00791478" w:rsidRPr="00785844">
        <w:rPr>
          <w:rFonts w:ascii="Arial" w:hAnsi="Arial" w:cs="Arial"/>
          <w:color w:val="000000" w:themeColor="text1"/>
          <w:sz w:val="24"/>
          <w:szCs w:val="24"/>
        </w:rPr>
        <w:t xml:space="preserve">” son temas que mantienen a la baja la aceptación ciudadana de un gobierno que </w:t>
      </w:r>
      <w:r w:rsidR="001F760C">
        <w:rPr>
          <w:rFonts w:ascii="Arial" w:hAnsi="Arial" w:cs="Arial"/>
          <w:color w:val="000000" w:themeColor="text1"/>
          <w:sz w:val="24"/>
          <w:szCs w:val="24"/>
        </w:rPr>
        <w:t xml:space="preserve">en efecto </w:t>
      </w:r>
      <w:r w:rsidR="00791478" w:rsidRPr="00785844">
        <w:rPr>
          <w:rFonts w:ascii="Arial" w:hAnsi="Arial" w:cs="Arial"/>
          <w:color w:val="000000" w:themeColor="text1"/>
          <w:sz w:val="24"/>
          <w:szCs w:val="24"/>
        </w:rPr>
        <w:t xml:space="preserve">no vive para ser popular sino para gobernar, pero que tampoco puede hacerlo con eficacia rodeado de la impopularidad </w:t>
      </w:r>
      <w:r w:rsidR="001F760C">
        <w:rPr>
          <w:rFonts w:ascii="Arial" w:hAnsi="Arial" w:cs="Arial"/>
          <w:color w:val="000000" w:themeColor="text1"/>
          <w:sz w:val="24"/>
          <w:szCs w:val="24"/>
        </w:rPr>
        <w:t>nacional</w:t>
      </w:r>
      <w:r w:rsidR="00791478" w:rsidRPr="00785844">
        <w:rPr>
          <w:rFonts w:ascii="Arial" w:hAnsi="Arial" w:cs="Arial"/>
          <w:color w:val="000000" w:themeColor="text1"/>
          <w:sz w:val="24"/>
          <w:szCs w:val="24"/>
        </w:rPr>
        <w:t>.</w:t>
      </w:r>
    </w:p>
    <w:p w:rsidR="00900839" w:rsidRPr="00785844" w:rsidRDefault="00900839" w:rsidP="00900839">
      <w:pPr>
        <w:shd w:val="clear" w:color="auto" w:fill="FFFFFF"/>
        <w:spacing w:after="0" w:line="240" w:lineRule="auto"/>
        <w:jc w:val="center"/>
        <w:rPr>
          <w:rFonts w:ascii="Arial" w:eastAsia="Times New Roman" w:hAnsi="Arial" w:cs="Arial"/>
          <w:b/>
          <w:color w:val="000000" w:themeColor="text1"/>
          <w:sz w:val="24"/>
          <w:szCs w:val="24"/>
          <w:lang w:eastAsia="es-MX"/>
        </w:rPr>
      </w:pPr>
      <w:r w:rsidRPr="00785844">
        <w:rPr>
          <w:rFonts w:ascii="Arial" w:eastAsia="Times New Roman" w:hAnsi="Arial" w:cs="Arial"/>
          <w:b/>
          <w:color w:val="000000" w:themeColor="text1"/>
          <w:sz w:val="24"/>
          <w:szCs w:val="24"/>
          <w:lang w:eastAsia="es-MX"/>
        </w:rPr>
        <w:t>Acuse de recibo</w:t>
      </w:r>
    </w:p>
    <w:p w:rsidR="00900839" w:rsidRPr="00785844" w:rsidRDefault="00900839" w:rsidP="00900839">
      <w:pPr>
        <w:shd w:val="clear" w:color="auto" w:fill="FFFFFF" w:themeFill="background1"/>
        <w:spacing w:after="0" w:line="240" w:lineRule="auto"/>
        <w:jc w:val="both"/>
        <w:rPr>
          <w:rFonts w:ascii="Calibri" w:eastAsia="Times New Roman" w:hAnsi="Calibri" w:cs="Times New Roman"/>
          <w:color w:val="000000" w:themeColor="text1"/>
          <w:sz w:val="24"/>
          <w:szCs w:val="24"/>
          <w:lang w:eastAsia="es-MX"/>
        </w:rPr>
      </w:pPr>
      <w:r w:rsidRPr="00785844">
        <w:rPr>
          <w:rFonts w:ascii="Arial" w:eastAsia="Times New Roman" w:hAnsi="Arial" w:cs="Arial"/>
          <w:bCs/>
          <w:color w:val="000000" w:themeColor="text1"/>
          <w:sz w:val="24"/>
          <w:szCs w:val="24"/>
          <w:lang w:eastAsia="es-MX"/>
        </w:rPr>
        <w:t>La primera Utopía de 2016 (</w:t>
      </w:r>
      <w:r w:rsidRPr="00785844">
        <w:rPr>
          <w:rFonts w:ascii="Arial" w:eastAsia="Times New Roman" w:hAnsi="Arial" w:cs="Arial"/>
          <w:color w:val="000000" w:themeColor="text1"/>
          <w:sz w:val="24"/>
          <w:szCs w:val="24"/>
          <w:lang w:eastAsia="es-MX"/>
        </w:rPr>
        <w:t xml:space="preserve">Huelga de hambre que es preciso evitar) se empató con las inquietudes de la bióloga Adriana </w:t>
      </w:r>
      <w:proofErr w:type="spellStart"/>
      <w:r w:rsidRPr="00785844">
        <w:rPr>
          <w:rFonts w:ascii="Arial" w:eastAsia="Times New Roman" w:hAnsi="Arial" w:cs="Arial"/>
          <w:color w:val="000000" w:themeColor="text1"/>
          <w:sz w:val="24"/>
          <w:szCs w:val="24"/>
          <w:lang w:eastAsia="es-MX"/>
        </w:rPr>
        <w:t>Maupomé</w:t>
      </w:r>
      <w:proofErr w:type="spellEnd"/>
      <w:r w:rsidRPr="00785844">
        <w:rPr>
          <w:rFonts w:ascii="Arial" w:eastAsia="Times New Roman" w:hAnsi="Arial" w:cs="Arial"/>
          <w:color w:val="000000" w:themeColor="text1"/>
          <w:sz w:val="24"/>
          <w:szCs w:val="24"/>
          <w:lang w:eastAsia="es-MX"/>
        </w:rPr>
        <w:t xml:space="preserve"> </w:t>
      </w:r>
      <w:proofErr w:type="spellStart"/>
      <w:r w:rsidRPr="00785844">
        <w:rPr>
          <w:rFonts w:ascii="Arial" w:eastAsia="Times New Roman" w:hAnsi="Arial" w:cs="Arial"/>
          <w:color w:val="000000" w:themeColor="text1"/>
          <w:sz w:val="24"/>
          <w:szCs w:val="24"/>
          <w:lang w:eastAsia="es-MX"/>
        </w:rPr>
        <w:t>Carvantes</w:t>
      </w:r>
      <w:proofErr w:type="spellEnd"/>
      <w:r w:rsidRPr="00785844">
        <w:rPr>
          <w:rFonts w:ascii="Arial" w:eastAsia="Times New Roman" w:hAnsi="Arial" w:cs="Arial"/>
          <w:color w:val="000000" w:themeColor="text1"/>
          <w:sz w:val="24"/>
          <w:szCs w:val="24"/>
          <w:lang w:eastAsia="es-MX"/>
        </w:rPr>
        <w:t xml:space="preserve">, quien dice: “Todo el fin de año pensé en </w:t>
      </w:r>
      <w:proofErr w:type="spellStart"/>
      <w:r w:rsidRPr="00785844">
        <w:rPr>
          <w:rFonts w:ascii="Arial" w:eastAsia="Times New Roman" w:hAnsi="Arial" w:cs="Arial"/>
          <w:color w:val="000000" w:themeColor="text1"/>
          <w:sz w:val="24"/>
          <w:szCs w:val="24"/>
          <w:lang w:eastAsia="es-MX"/>
        </w:rPr>
        <w:t>Nestora</w:t>
      </w:r>
      <w:proofErr w:type="spellEnd"/>
      <w:r w:rsidRPr="00785844">
        <w:rPr>
          <w:rFonts w:ascii="Arial" w:eastAsia="Times New Roman" w:hAnsi="Arial" w:cs="Arial"/>
          <w:color w:val="000000" w:themeColor="text1"/>
          <w:sz w:val="24"/>
          <w:szCs w:val="24"/>
          <w:lang w:eastAsia="es-MX"/>
        </w:rPr>
        <w:t xml:space="preserve"> (Salgado). Gracias por re-empezar a hablar de esto”… En tanto que Rubén Suárez apunta: “Compañeros, el caso de </w:t>
      </w:r>
      <w:proofErr w:type="spellStart"/>
      <w:r w:rsidRPr="00785844">
        <w:rPr>
          <w:rFonts w:ascii="Arial" w:eastAsia="Times New Roman" w:hAnsi="Arial" w:cs="Arial"/>
          <w:color w:val="000000" w:themeColor="text1"/>
          <w:sz w:val="24"/>
          <w:szCs w:val="24"/>
          <w:lang w:eastAsia="es-MX"/>
        </w:rPr>
        <w:t>Nestora</w:t>
      </w:r>
      <w:proofErr w:type="spellEnd"/>
      <w:r w:rsidRPr="00785844">
        <w:rPr>
          <w:rFonts w:ascii="Arial" w:eastAsia="Times New Roman" w:hAnsi="Arial" w:cs="Arial"/>
          <w:color w:val="000000" w:themeColor="text1"/>
          <w:sz w:val="24"/>
          <w:szCs w:val="24"/>
          <w:lang w:eastAsia="es-MX"/>
        </w:rPr>
        <w:t xml:space="preserve"> lo vengo siguiendo desde hace tiempo al influjo del </w:t>
      </w:r>
      <w:proofErr w:type="spellStart"/>
      <w:r w:rsidRPr="00785844">
        <w:rPr>
          <w:rFonts w:ascii="Arial" w:eastAsia="Times New Roman" w:hAnsi="Arial" w:cs="Arial"/>
          <w:color w:val="000000" w:themeColor="text1"/>
          <w:sz w:val="24"/>
          <w:szCs w:val="24"/>
          <w:lang w:eastAsia="es-MX"/>
        </w:rPr>
        <w:t>Femcai</w:t>
      </w:r>
      <w:proofErr w:type="spellEnd"/>
      <w:r w:rsidRPr="00785844">
        <w:rPr>
          <w:rFonts w:ascii="Arial" w:eastAsia="Times New Roman" w:hAnsi="Arial" w:cs="Arial"/>
          <w:color w:val="000000" w:themeColor="text1"/>
          <w:sz w:val="24"/>
          <w:szCs w:val="24"/>
          <w:lang w:eastAsia="es-MX"/>
        </w:rPr>
        <w:t xml:space="preserve"> (Frente de Medios de Comunicación Alternativos Independientes), coordinado por Patricia Barba, quien por ello está siendo amenazada y con peligro de vida. La señora (Carmen) Aristegui tomó el tema pasado bastante tiempo de las denuncias que veníamos realizando a nivel internacional desde </w:t>
      </w:r>
      <w:proofErr w:type="spellStart"/>
      <w:r w:rsidRPr="00785844">
        <w:rPr>
          <w:rFonts w:ascii="Arial" w:eastAsia="Times New Roman" w:hAnsi="Arial" w:cs="Arial"/>
          <w:color w:val="000000" w:themeColor="text1"/>
          <w:sz w:val="24"/>
          <w:szCs w:val="24"/>
          <w:lang w:eastAsia="es-MX"/>
        </w:rPr>
        <w:t>Femcai</w:t>
      </w:r>
      <w:proofErr w:type="spellEnd"/>
      <w:r w:rsidRPr="00785844">
        <w:rPr>
          <w:rFonts w:ascii="Arial" w:eastAsia="Times New Roman" w:hAnsi="Arial" w:cs="Arial"/>
          <w:color w:val="000000" w:themeColor="text1"/>
          <w:sz w:val="24"/>
          <w:szCs w:val="24"/>
          <w:lang w:eastAsia="es-MX"/>
        </w:rPr>
        <w:t xml:space="preserve"> y Red Contacto Sur. Es sólo para aclarar, lo ideal es que </w:t>
      </w:r>
      <w:proofErr w:type="spellStart"/>
      <w:r w:rsidRPr="00785844">
        <w:rPr>
          <w:rFonts w:ascii="Arial" w:eastAsia="Times New Roman" w:hAnsi="Arial" w:cs="Arial"/>
          <w:color w:val="000000" w:themeColor="text1"/>
          <w:sz w:val="24"/>
          <w:szCs w:val="24"/>
          <w:lang w:eastAsia="es-MX"/>
        </w:rPr>
        <w:t>Nestora</w:t>
      </w:r>
      <w:proofErr w:type="spellEnd"/>
      <w:r w:rsidRPr="00785844">
        <w:rPr>
          <w:rFonts w:ascii="Arial" w:eastAsia="Times New Roman" w:hAnsi="Arial" w:cs="Arial"/>
          <w:color w:val="000000" w:themeColor="text1"/>
          <w:sz w:val="24"/>
          <w:szCs w:val="24"/>
          <w:lang w:eastAsia="es-MX"/>
        </w:rPr>
        <w:t xml:space="preserve"> sea liberada y que en México no sigan pasando estas atrocidades. A las órdenes para lo que precisen y a su vez solicito me incluyan en vuestra lista de distribución de materiales”… </w:t>
      </w:r>
      <w:r w:rsidRPr="00785844">
        <w:rPr>
          <w:rFonts w:ascii="Arial" w:eastAsia="Times New Roman" w:hAnsi="Arial" w:cs="Arial"/>
          <w:bCs/>
          <w:color w:val="000000" w:themeColor="text1"/>
          <w:sz w:val="24"/>
          <w:szCs w:val="24"/>
          <w:lang w:eastAsia="es-MX"/>
        </w:rPr>
        <w:t xml:space="preserve">Agradezco y mucho los buenos deseos que para con la salud de Yolanda Ibarra Aguirre, la tercera del clan, expresaron Joel Ortega Juárez, José Luis </w:t>
      </w:r>
      <w:proofErr w:type="spellStart"/>
      <w:r w:rsidRPr="00785844">
        <w:rPr>
          <w:rFonts w:ascii="Arial" w:eastAsia="Times New Roman" w:hAnsi="Arial" w:cs="Arial"/>
          <w:bCs/>
          <w:color w:val="000000" w:themeColor="text1"/>
          <w:sz w:val="24"/>
          <w:szCs w:val="24"/>
          <w:lang w:eastAsia="es-MX"/>
        </w:rPr>
        <w:t>Musi</w:t>
      </w:r>
      <w:proofErr w:type="spellEnd"/>
      <w:r w:rsidRPr="00785844">
        <w:rPr>
          <w:rFonts w:ascii="Arial" w:eastAsia="Times New Roman" w:hAnsi="Arial" w:cs="Arial"/>
          <w:bCs/>
          <w:color w:val="000000" w:themeColor="text1"/>
          <w:sz w:val="24"/>
          <w:szCs w:val="24"/>
          <w:lang w:eastAsia="es-MX"/>
        </w:rPr>
        <w:t xml:space="preserve"> y María Teresa Menéndez </w:t>
      </w:r>
      <w:proofErr w:type="spellStart"/>
      <w:r w:rsidRPr="00785844">
        <w:rPr>
          <w:rFonts w:ascii="Arial" w:eastAsia="Times New Roman" w:hAnsi="Arial" w:cs="Arial"/>
          <w:bCs/>
          <w:color w:val="000000" w:themeColor="text1"/>
          <w:sz w:val="24"/>
          <w:szCs w:val="24"/>
          <w:lang w:eastAsia="es-MX"/>
        </w:rPr>
        <w:t>Monforte</w:t>
      </w:r>
      <w:proofErr w:type="spellEnd"/>
      <w:r w:rsidRPr="00785844">
        <w:rPr>
          <w:rFonts w:ascii="Arial" w:eastAsia="Times New Roman" w:hAnsi="Arial" w:cs="Arial"/>
          <w:bCs/>
          <w:color w:val="000000" w:themeColor="text1"/>
          <w:sz w:val="24"/>
          <w:szCs w:val="24"/>
          <w:lang w:eastAsia="es-MX"/>
        </w:rPr>
        <w:t xml:space="preserve">. Para desgracia de sus </w:t>
      </w:r>
      <w:r w:rsidR="00BB7CDC" w:rsidRPr="00785844">
        <w:rPr>
          <w:rFonts w:ascii="Arial" w:eastAsia="Times New Roman" w:hAnsi="Arial" w:cs="Arial"/>
          <w:bCs/>
          <w:color w:val="000000" w:themeColor="text1"/>
          <w:sz w:val="24"/>
          <w:szCs w:val="24"/>
          <w:lang w:eastAsia="es-MX"/>
        </w:rPr>
        <w:t xml:space="preserve">155 </w:t>
      </w:r>
      <w:r w:rsidRPr="00785844">
        <w:rPr>
          <w:rFonts w:ascii="Arial" w:eastAsia="Times New Roman" w:hAnsi="Arial" w:cs="Arial"/>
          <w:bCs/>
          <w:color w:val="000000" w:themeColor="text1"/>
          <w:sz w:val="24"/>
          <w:szCs w:val="24"/>
          <w:lang w:eastAsia="es-MX"/>
        </w:rPr>
        <w:t>familiares y amigos</w:t>
      </w:r>
      <w:r w:rsidR="00BB7CDC" w:rsidRPr="00785844">
        <w:rPr>
          <w:rFonts w:ascii="Arial" w:eastAsia="Times New Roman" w:hAnsi="Arial" w:cs="Arial"/>
          <w:bCs/>
          <w:color w:val="000000" w:themeColor="text1"/>
          <w:sz w:val="24"/>
          <w:szCs w:val="24"/>
          <w:lang w:eastAsia="es-MX"/>
        </w:rPr>
        <w:t>,</w:t>
      </w:r>
      <w:r w:rsidRPr="00785844">
        <w:rPr>
          <w:rFonts w:ascii="Arial" w:eastAsia="Times New Roman" w:hAnsi="Arial" w:cs="Arial"/>
          <w:bCs/>
          <w:color w:val="000000" w:themeColor="text1"/>
          <w:sz w:val="24"/>
          <w:szCs w:val="24"/>
          <w:lang w:eastAsia="es-MX"/>
        </w:rPr>
        <w:t xml:space="preserve"> mi querida hermana falleció en la segunda hora del lunes 4, apenas 25 horas después de que fue hospitalizada. Mi más sentido pésame para </w:t>
      </w:r>
      <w:r w:rsidRPr="00785844">
        <w:rPr>
          <w:rFonts w:ascii="Arial" w:eastAsia="Times New Roman" w:hAnsi="Arial" w:cs="Arial"/>
          <w:color w:val="000000" w:themeColor="text1"/>
          <w:sz w:val="24"/>
          <w:szCs w:val="24"/>
          <w:lang w:eastAsia="es-MX"/>
        </w:rPr>
        <w:t xml:space="preserve">Robert Tamayo, Tracy y </w:t>
      </w:r>
      <w:proofErr w:type="spellStart"/>
      <w:r w:rsidRPr="00785844">
        <w:rPr>
          <w:rFonts w:ascii="Arial" w:eastAsia="Times New Roman" w:hAnsi="Arial" w:cs="Arial"/>
          <w:color w:val="000000" w:themeColor="text1"/>
          <w:sz w:val="24"/>
          <w:szCs w:val="24"/>
          <w:lang w:eastAsia="es-MX"/>
        </w:rPr>
        <w:t>Duein</w:t>
      </w:r>
      <w:proofErr w:type="spellEnd"/>
      <w:r w:rsidRPr="00785844">
        <w:rPr>
          <w:rFonts w:ascii="Arial" w:eastAsia="Times New Roman" w:hAnsi="Arial" w:cs="Arial"/>
          <w:color w:val="000000" w:themeColor="text1"/>
          <w:sz w:val="24"/>
          <w:szCs w:val="24"/>
          <w:lang w:eastAsia="es-MX"/>
        </w:rPr>
        <w:t xml:space="preserve"> </w:t>
      </w:r>
      <w:proofErr w:type="spellStart"/>
      <w:r w:rsidRPr="00785844">
        <w:rPr>
          <w:rFonts w:ascii="Arial" w:eastAsia="Times New Roman" w:hAnsi="Arial" w:cs="Arial"/>
          <w:color w:val="000000" w:themeColor="text1"/>
          <w:sz w:val="24"/>
          <w:szCs w:val="24"/>
          <w:lang w:eastAsia="es-MX"/>
        </w:rPr>
        <w:t>Chaisson</w:t>
      </w:r>
      <w:proofErr w:type="spellEnd"/>
      <w:r w:rsidRPr="00785844">
        <w:rPr>
          <w:rFonts w:ascii="Arial" w:eastAsia="Times New Roman" w:hAnsi="Arial" w:cs="Arial"/>
          <w:color w:val="000000" w:themeColor="text1"/>
          <w:sz w:val="24"/>
          <w:szCs w:val="24"/>
          <w:lang w:eastAsia="es-MX"/>
        </w:rPr>
        <w:t xml:space="preserve">, y Herbert </w:t>
      </w:r>
      <w:proofErr w:type="spellStart"/>
      <w:r w:rsidRPr="00785844">
        <w:rPr>
          <w:rFonts w:ascii="Arial" w:hAnsi="Arial" w:cs="Arial"/>
          <w:color w:val="000000" w:themeColor="text1"/>
          <w:sz w:val="24"/>
          <w:szCs w:val="24"/>
        </w:rPr>
        <w:t>Blancher</w:t>
      </w:r>
      <w:proofErr w:type="spellEnd"/>
      <w:r w:rsidRPr="00785844">
        <w:rPr>
          <w:rFonts w:ascii="Arial" w:hAnsi="Arial" w:cs="Arial"/>
          <w:color w:val="000000" w:themeColor="text1"/>
          <w:sz w:val="24"/>
          <w:szCs w:val="24"/>
        </w:rPr>
        <w:t>, hijos de Yolanda.</w:t>
      </w:r>
    </w:p>
    <w:p w:rsidR="00DE0F89" w:rsidRPr="00785844" w:rsidRDefault="00900839" w:rsidP="00BB7CDC">
      <w:pPr>
        <w:shd w:val="clear" w:color="auto" w:fill="FFFFFF"/>
        <w:spacing w:after="0" w:line="240" w:lineRule="auto"/>
        <w:rPr>
          <w:rFonts w:ascii="Arial" w:hAnsi="Arial" w:cs="Arial"/>
          <w:color w:val="000000" w:themeColor="text1"/>
          <w:sz w:val="16"/>
          <w:szCs w:val="16"/>
        </w:rPr>
      </w:pPr>
      <w:r w:rsidRPr="00785844">
        <w:rPr>
          <w:rFonts w:ascii="Arial" w:hAnsi="Arial" w:cs="Arial"/>
          <w:color w:val="000000" w:themeColor="text1"/>
          <w:sz w:val="16"/>
          <w:szCs w:val="16"/>
          <w:lang w:val="en-US"/>
        </w:rPr>
        <w:t>forum@forumenlinea.com        Twitter: @</w:t>
      </w:r>
      <w:proofErr w:type="spellStart"/>
      <w:r w:rsidRPr="00785844">
        <w:rPr>
          <w:rFonts w:ascii="Arial" w:hAnsi="Arial" w:cs="Arial"/>
          <w:color w:val="000000" w:themeColor="text1"/>
          <w:sz w:val="16"/>
          <w:szCs w:val="16"/>
          <w:lang w:val="en-US"/>
        </w:rPr>
        <w:t>IbarraAguirreEd</w:t>
      </w:r>
      <w:proofErr w:type="spellEnd"/>
      <w:r w:rsidRPr="00785844">
        <w:rPr>
          <w:rFonts w:ascii="Arial" w:hAnsi="Arial" w:cs="Arial"/>
          <w:color w:val="000000" w:themeColor="text1"/>
          <w:sz w:val="16"/>
          <w:szCs w:val="16"/>
          <w:lang w:val="en-US"/>
        </w:rPr>
        <w:t xml:space="preserve">        www.forumenlinea.com        www.facebook.com/forumenlinea</w:t>
      </w:r>
      <w:bookmarkStart w:id="0" w:name="_GoBack"/>
      <w:bookmarkEnd w:id="0"/>
    </w:p>
    <w:sectPr w:rsidR="00DE0F89" w:rsidRPr="007858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39"/>
    <w:rsid w:val="000350EA"/>
    <w:rsid w:val="0012469B"/>
    <w:rsid w:val="001F436C"/>
    <w:rsid w:val="001F760C"/>
    <w:rsid w:val="002D28CC"/>
    <w:rsid w:val="004B1FA5"/>
    <w:rsid w:val="006668D9"/>
    <w:rsid w:val="00732E27"/>
    <w:rsid w:val="00785844"/>
    <w:rsid w:val="00791478"/>
    <w:rsid w:val="00822142"/>
    <w:rsid w:val="00825FFE"/>
    <w:rsid w:val="00900839"/>
    <w:rsid w:val="009D6BFA"/>
    <w:rsid w:val="00BB7CDC"/>
    <w:rsid w:val="00DE0F89"/>
    <w:rsid w:val="00F579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97CEB-5B76-48F3-A9DC-8936766E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8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840</Words>
  <Characters>4254</Characters>
  <Application>Microsoft Office Word</Application>
  <DocSecurity>0</DocSecurity>
  <Lines>75</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2016-01-05T20:12:00Z</dcterms:created>
  <dcterms:modified xsi:type="dcterms:W3CDTF">2016-01-08T04:21:00Z</dcterms:modified>
</cp:coreProperties>
</file>