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91" w:rsidRPr="00640BFB" w:rsidRDefault="007B3A91" w:rsidP="007B3A91">
      <w:pPr>
        <w:shd w:val="clear" w:color="auto" w:fill="FFFFFF"/>
        <w:spacing w:after="0" w:line="240" w:lineRule="auto"/>
        <w:jc w:val="both"/>
        <w:rPr>
          <w:rFonts w:ascii="Arial" w:eastAsia="Times New Roman" w:hAnsi="Arial" w:cs="Arial"/>
          <w:color w:val="000000" w:themeColor="text1"/>
          <w:sz w:val="28"/>
          <w:szCs w:val="28"/>
          <w:lang w:eastAsia="es-MX"/>
        </w:rPr>
      </w:pPr>
      <w:r w:rsidRPr="00640BFB">
        <w:rPr>
          <w:rFonts w:ascii="Arial" w:eastAsia="Times New Roman" w:hAnsi="Arial" w:cs="Arial"/>
          <w:color w:val="000000" w:themeColor="text1"/>
          <w:sz w:val="28"/>
          <w:szCs w:val="28"/>
          <w:lang w:eastAsia="es-MX"/>
        </w:rPr>
        <w:t>Utopía</w:t>
      </w:r>
    </w:p>
    <w:p w:rsidR="007B3A91" w:rsidRPr="00640BFB" w:rsidRDefault="007B3A91" w:rsidP="007B3A91">
      <w:pPr>
        <w:shd w:val="clear" w:color="auto" w:fill="FFFFFF"/>
        <w:spacing w:after="0" w:line="240" w:lineRule="auto"/>
        <w:jc w:val="both"/>
        <w:rPr>
          <w:rFonts w:ascii="Arial" w:eastAsia="Times New Roman" w:hAnsi="Arial" w:cs="Arial"/>
          <w:color w:val="000000" w:themeColor="text1"/>
          <w:sz w:val="24"/>
          <w:szCs w:val="24"/>
          <w:lang w:eastAsia="es-MX"/>
        </w:rPr>
      </w:pPr>
    </w:p>
    <w:p w:rsidR="0015399E" w:rsidRPr="00640BFB" w:rsidRDefault="00B24E89" w:rsidP="0015399E">
      <w:pPr>
        <w:shd w:val="clear" w:color="auto" w:fill="FFFFFF"/>
        <w:spacing w:after="0" w:line="240" w:lineRule="auto"/>
        <w:jc w:val="center"/>
        <w:rPr>
          <w:rFonts w:ascii="Arial" w:eastAsia="Times New Roman" w:hAnsi="Arial" w:cs="Arial"/>
          <w:b/>
          <w:color w:val="000000" w:themeColor="text1"/>
          <w:sz w:val="36"/>
          <w:szCs w:val="36"/>
          <w:lang w:eastAsia="es-MX"/>
        </w:rPr>
      </w:pPr>
      <w:r w:rsidRPr="00640BFB">
        <w:rPr>
          <w:rFonts w:ascii="Arial" w:eastAsia="Times New Roman" w:hAnsi="Arial" w:cs="Arial"/>
          <w:b/>
          <w:color w:val="000000" w:themeColor="text1"/>
          <w:sz w:val="36"/>
          <w:szCs w:val="36"/>
          <w:lang w:eastAsia="es-MX"/>
        </w:rPr>
        <w:t xml:space="preserve">Mexicanos </w:t>
      </w:r>
      <w:r w:rsidR="0015399E" w:rsidRPr="00640BFB">
        <w:rPr>
          <w:rFonts w:ascii="Arial" w:eastAsia="Times New Roman" w:hAnsi="Arial" w:cs="Arial"/>
          <w:b/>
          <w:color w:val="000000" w:themeColor="text1"/>
          <w:sz w:val="36"/>
          <w:szCs w:val="36"/>
          <w:lang w:eastAsia="es-MX"/>
        </w:rPr>
        <w:t xml:space="preserve">rechazan la </w:t>
      </w:r>
      <w:r w:rsidR="0015399E" w:rsidRPr="00640BFB">
        <w:rPr>
          <w:rFonts w:ascii="Arial" w:eastAsia="Times New Roman" w:hAnsi="Arial" w:cs="Arial"/>
          <w:b/>
          <w:i/>
          <w:color w:val="000000" w:themeColor="text1"/>
          <w:sz w:val="36"/>
          <w:szCs w:val="36"/>
          <w:lang w:eastAsia="es-MX"/>
        </w:rPr>
        <w:t>verdad histórica</w:t>
      </w:r>
    </w:p>
    <w:p w:rsidR="0015399E" w:rsidRPr="00640BFB" w:rsidRDefault="0015399E" w:rsidP="007B3A91">
      <w:pPr>
        <w:shd w:val="clear" w:color="auto" w:fill="FFFFFF"/>
        <w:spacing w:after="0" w:line="240" w:lineRule="auto"/>
        <w:jc w:val="both"/>
        <w:rPr>
          <w:rFonts w:ascii="Arial" w:eastAsia="Times New Roman" w:hAnsi="Arial" w:cs="Arial"/>
          <w:color w:val="000000" w:themeColor="text1"/>
          <w:sz w:val="24"/>
          <w:szCs w:val="24"/>
          <w:lang w:eastAsia="es-MX"/>
        </w:rPr>
      </w:pPr>
    </w:p>
    <w:p w:rsidR="007B3A91" w:rsidRPr="00640BFB" w:rsidRDefault="007B3A91" w:rsidP="007B3A91">
      <w:pPr>
        <w:shd w:val="clear" w:color="auto" w:fill="FFFFFF"/>
        <w:spacing w:after="0" w:line="240" w:lineRule="auto"/>
        <w:jc w:val="both"/>
        <w:rPr>
          <w:rFonts w:ascii="Arial" w:eastAsia="Times New Roman" w:hAnsi="Arial" w:cs="Arial"/>
          <w:b/>
          <w:color w:val="000000" w:themeColor="text1"/>
          <w:sz w:val="24"/>
          <w:szCs w:val="24"/>
          <w:lang w:eastAsia="es-MX"/>
        </w:rPr>
      </w:pPr>
      <w:r w:rsidRPr="00640BFB">
        <w:rPr>
          <w:rFonts w:ascii="Arial" w:eastAsia="Times New Roman" w:hAnsi="Arial" w:cs="Arial"/>
          <w:b/>
          <w:color w:val="000000" w:themeColor="text1"/>
          <w:sz w:val="24"/>
          <w:szCs w:val="24"/>
          <w:lang w:eastAsia="es-MX"/>
        </w:rPr>
        <w:t>Eduardo Ibarra Aguirre</w:t>
      </w:r>
    </w:p>
    <w:p w:rsidR="007B3A91" w:rsidRPr="00640BFB" w:rsidRDefault="007B3A91" w:rsidP="007B3A91">
      <w:pPr>
        <w:shd w:val="clear" w:color="auto" w:fill="FFFFFF"/>
        <w:spacing w:after="0" w:line="240" w:lineRule="auto"/>
        <w:jc w:val="both"/>
        <w:rPr>
          <w:rFonts w:ascii="Arial" w:eastAsia="Times New Roman" w:hAnsi="Arial" w:cs="Arial"/>
          <w:color w:val="000000" w:themeColor="text1"/>
          <w:sz w:val="24"/>
          <w:szCs w:val="24"/>
          <w:lang w:eastAsia="es-MX"/>
        </w:rPr>
      </w:pPr>
    </w:p>
    <w:p w:rsidR="004354A8" w:rsidRPr="00640BFB" w:rsidRDefault="004354A8" w:rsidP="007B3A91">
      <w:pPr>
        <w:shd w:val="clear" w:color="auto" w:fill="FFFFFF"/>
        <w:spacing w:after="0" w:line="240" w:lineRule="auto"/>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Prácticamente dos de ca</w:t>
      </w:r>
      <w:bookmarkStart w:id="0" w:name="_GoBack"/>
      <w:bookmarkEnd w:id="0"/>
      <w:r w:rsidRPr="00640BFB">
        <w:rPr>
          <w:rFonts w:ascii="Arial" w:eastAsia="Times New Roman" w:hAnsi="Arial" w:cs="Arial"/>
          <w:color w:val="000000" w:themeColor="text1"/>
          <w:sz w:val="24"/>
          <w:szCs w:val="24"/>
          <w:lang w:eastAsia="es-MX"/>
        </w:rPr>
        <w:t xml:space="preserve">da tres mexicanos –64 por ciento– no cree en la versión de la Procuraduría General de la República, dada a conocer el pasado 27 de enero por Jesús Murillo, respecto a que las investigaciones federales sobre la desaparición forzada de 43 estudiantes de </w:t>
      </w:r>
      <w:proofErr w:type="spellStart"/>
      <w:r w:rsidRPr="00640BFB">
        <w:rPr>
          <w:rFonts w:ascii="Arial" w:eastAsia="Times New Roman" w:hAnsi="Arial" w:cs="Arial"/>
          <w:color w:val="000000" w:themeColor="text1"/>
          <w:sz w:val="24"/>
          <w:szCs w:val="24"/>
          <w:lang w:eastAsia="es-MX"/>
        </w:rPr>
        <w:t>Ayotzinapa</w:t>
      </w:r>
      <w:proofErr w:type="spellEnd"/>
      <w:r w:rsidRPr="00640BFB">
        <w:rPr>
          <w:rFonts w:ascii="Arial" w:eastAsia="Times New Roman" w:hAnsi="Arial" w:cs="Arial"/>
          <w:color w:val="000000" w:themeColor="text1"/>
          <w:sz w:val="24"/>
          <w:szCs w:val="24"/>
          <w:lang w:eastAsia="es-MX"/>
        </w:rPr>
        <w:t xml:space="preserve"> proporcionaban elementos suficientes para concluir que fueron asesinados y quemados en el basurero de </w:t>
      </w:r>
      <w:proofErr w:type="spellStart"/>
      <w:r w:rsidRPr="00640BFB">
        <w:rPr>
          <w:rFonts w:ascii="Arial" w:eastAsia="Times New Roman" w:hAnsi="Arial" w:cs="Arial"/>
          <w:color w:val="000000" w:themeColor="text1"/>
          <w:sz w:val="24"/>
          <w:szCs w:val="24"/>
          <w:lang w:eastAsia="es-MX"/>
        </w:rPr>
        <w:t>Cocula</w:t>
      </w:r>
      <w:proofErr w:type="spellEnd"/>
      <w:r w:rsidRPr="00640BFB">
        <w:rPr>
          <w:rFonts w:ascii="Arial" w:eastAsia="Times New Roman" w:hAnsi="Arial" w:cs="Arial"/>
          <w:color w:val="000000" w:themeColor="text1"/>
          <w:sz w:val="24"/>
          <w:szCs w:val="24"/>
          <w:lang w:eastAsia="es-MX"/>
        </w:rPr>
        <w:t>, Guerrero.</w:t>
      </w:r>
    </w:p>
    <w:p w:rsidR="004354A8" w:rsidRPr="00640BFB" w:rsidRDefault="004354A8" w:rsidP="004354A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 xml:space="preserve">Lo anterior se desprende de la Encuesta Nacional en vivienda, aplicada por </w:t>
      </w:r>
      <w:proofErr w:type="spellStart"/>
      <w:r w:rsidRPr="00640BFB">
        <w:rPr>
          <w:rFonts w:ascii="Arial" w:eastAsia="Times New Roman" w:hAnsi="Arial" w:cs="Arial"/>
          <w:color w:val="000000" w:themeColor="text1"/>
          <w:sz w:val="24"/>
          <w:szCs w:val="24"/>
          <w:lang w:eastAsia="es-MX"/>
        </w:rPr>
        <w:t>Parametría</w:t>
      </w:r>
      <w:proofErr w:type="spellEnd"/>
      <w:r w:rsidRPr="00640BFB">
        <w:rPr>
          <w:rFonts w:ascii="Arial" w:eastAsia="Times New Roman" w:hAnsi="Arial" w:cs="Arial"/>
          <w:color w:val="000000" w:themeColor="text1"/>
          <w:sz w:val="24"/>
          <w:szCs w:val="24"/>
          <w:lang w:eastAsia="es-MX"/>
        </w:rPr>
        <w:t xml:space="preserve"> del 22 al 26 de agosto de</w:t>
      </w:r>
      <w:r w:rsidR="001405F5" w:rsidRPr="00640BFB">
        <w:rPr>
          <w:rFonts w:ascii="Arial" w:eastAsia="Times New Roman" w:hAnsi="Arial" w:cs="Arial"/>
          <w:color w:val="000000" w:themeColor="text1"/>
          <w:sz w:val="24"/>
          <w:szCs w:val="24"/>
          <w:lang w:eastAsia="es-MX"/>
        </w:rPr>
        <w:t>l</w:t>
      </w:r>
      <w:r w:rsidRPr="00640BFB">
        <w:rPr>
          <w:rFonts w:ascii="Arial" w:eastAsia="Times New Roman" w:hAnsi="Arial" w:cs="Arial"/>
          <w:color w:val="000000" w:themeColor="text1"/>
          <w:sz w:val="24"/>
          <w:szCs w:val="24"/>
          <w:lang w:eastAsia="es-MX"/>
        </w:rPr>
        <w:t xml:space="preserve"> año en curso con la pregunta: “¿Usted cree o no cree la versión de la Procuraduría de que los 43 estudiantes de la Normal de </w:t>
      </w:r>
      <w:proofErr w:type="spellStart"/>
      <w:r w:rsidR="001B214B" w:rsidRPr="00640BFB">
        <w:rPr>
          <w:rFonts w:ascii="Arial" w:eastAsia="Times New Roman" w:hAnsi="Arial" w:cs="Arial"/>
          <w:color w:val="000000" w:themeColor="text1"/>
          <w:sz w:val="24"/>
          <w:szCs w:val="24"/>
          <w:lang w:eastAsia="es-MX"/>
        </w:rPr>
        <w:t>A</w:t>
      </w:r>
      <w:r w:rsidR="001405F5" w:rsidRPr="00640BFB">
        <w:rPr>
          <w:rFonts w:ascii="Arial" w:eastAsia="Times New Roman" w:hAnsi="Arial" w:cs="Arial"/>
          <w:color w:val="000000" w:themeColor="text1"/>
          <w:sz w:val="24"/>
          <w:szCs w:val="24"/>
          <w:lang w:eastAsia="es-MX"/>
        </w:rPr>
        <w:t>yotzinapa</w:t>
      </w:r>
      <w:proofErr w:type="spellEnd"/>
      <w:r w:rsidR="001405F5" w:rsidRPr="00640BFB">
        <w:rPr>
          <w:rFonts w:ascii="Arial" w:eastAsia="Times New Roman" w:hAnsi="Arial" w:cs="Arial"/>
          <w:color w:val="000000" w:themeColor="text1"/>
          <w:sz w:val="24"/>
          <w:szCs w:val="24"/>
          <w:lang w:eastAsia="es-MX"/>
        </w:rPr>
        <w:t xml:space="preserve"> fueron </w:t>
      </w:r>
      <w:r w:rsidRPr="00640BFB">
        <w:rPr>
          <w:rFonts w:ascii="Arial" w:eastAsia="Times New Roman" w:hAnsi="Arial" w:cs="Arial"/>
          <w:color w:val="000000" w:themeColor="text1"/>
          <w:sz w:val="24"/>
          <w:szCs w:val="24"/>
          <w:lang w:eastAsia="es-MX"/>
        </w:rPr>
        <w:t>asesinados y quemados?</w:t>
      </w:r>
      <w:r w:rsidR="00235D62" w:rsidRPr="00640BFB">
        <w:rPr>
          <w:rFonts w:ascii="Arial" w:eastAsia="Times New Roman" w:hAnsi="Arial" w:cs="Arial"/>
          <w:color w:val="000000" w:themeColor="text1"/>
          <w:sz w:val="24"/>
          <w:szCs w:val="24"/>
          <w:lang w:eastAsia="es-MX"/>
        </w:rPr>
        <w:t>”</w:t>
      </w:r>
    </w:p>
    <w:p w:rsidR="009F5A24" w:rsidRPr="00640BFB" w:rsidRDefault="00235D62" w:rsidP="004354A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 xml:space="preserve">Si bien es cierto que de febrero a agosto de 2015 se incrementó en cuatro puntos porcentuales, de 32 a 36 por ciento, el número de </w:t>
      </w:r>
      <w:r w:rsidRPr="00640BFB">
        <w:rPr>
          <w:rFonts w:ascii="Arial" w:eastAsia="Times New Roman" w:hAnsi="Arial" w:cs="Arial"/>
          <w:i/>
          <w:color w:val="000000" w:themeColor="text1"/>
          <w:sz w:val="24"/>
          <w:szCs w:val="24"/>
          <w:lang w:eastAsia="es-MX"/>
        </w:rPr>
        <w:t xml:space="preserve">crédulos </w:t>
      </w:r>
      <w:r w:rsidRPr="00640BFB">
        <w:rPr>
          <w:rFonts w:ascii="Arial" w:eastAsia="Times New Roman" w:hAnsi="Arial" w:cs="Arial"/>
          <w:color w:val="000000" w:themeColor="text1"/>
          <w:sz w:val="24"/>
          <w:szCs w:val="24"/>
          <w:lang w:eastAsia="es-MX"/>
        </w:rPr>
        <w:t xml:space="preserve">en la famosísima </w:t>
      </w:r>
      <w:r w:rsidRPr="00640BFB">
        <w:rPr>
          <w:rFonts w:ascii="Arial" w:eastAsia="Times New Roman" w:hAnsi="Arial" w:cs="Arial"/>
          <w:i/>
          <w:color w:val="000000" w:themeColor="text1"/>
          <w:sz w:val="24"/>
          <w:szCs w:val="24"/>
          <w:lang w:eastAsia="es-MX"/>
        </w:rPr>
        <w:t>verdad histórica</w:t>
      </w:r>
      <w:r w:rsidRPr="00640BFB">
        <w:rPr>
          <w:rFonts w:ascii="Arial" w:eastAsia="Times New Roman" w:hAnsi="Arial" w:cs="Arial"/>
          <w:color w:val="000000" w:themeColor="text1"/>
          <w:sz w:val="24"/>
          <w:szCs w:val="24"/>
          <w:lang w:eastAsia="es-MX"/>
        </w:rPr>
        <w:t xml:space="preserve"> dictada por un abogado y </w:t>
      </w:r>
      <w:r w:rsidR="001B214B" w:rsidRPr="00640BFB">
        <w:rPr>
          <w:rFonts w:ascii="Arial" w:eastAsia="Times New Roman" w:hAnsi="Arial" w:cs="Arial"/>
          <w:color w:val="000000" w:themeColor="text1"/>
          <w:sz w:val="24"/>
          <w:szCs w:val="24"/>
          <w:lang w:eastAsia="es-MX"/>
        </w:rPr>
        <w:t>todo parece indicar que</w:t>
      </w:r>
      <w:r w:rsidRPr="00640BFB">
        <w:rPr>
          <w:rFonts w:ascii="Arial" w:eastAsia="Times New Roman" w:hAnsi="Arial" w:cs="Arial"/>
          <w:color w:val="000000" w:themeColor="text1"/>
          <w:sz w:val="24"/>
          <w:szCs w:val="24"/>
          <w:lang w:eastAsia="es-MX"/>
        </w:rPr>
        <w:t xml:space="preserve"> por un grupo gobernante donde no </w:t>
      </w:r>
      <w:r w:rsidR="001B214B" w:rsidRPr="00640BFB">
        <w:rPr>
          <w:rFonts w:ascii="Arial" w:eastAsia="Times New Roman" w:hAnsi="Arial" w:cs="Arial"/>
          <w:color w:val="000000" w:themeColor="text1"/>
          <w:sz w:val="24"/>
          <w:szCs w:val="24"/>
          <w:lang w:eastAsia="es-MX"/>
        </w:rPr>
        <w:t xml:space="preserve">hay </w:t>
      </w:r>
      <w:r w:rsidRPr="00640BFB">
        <w:rPr>
          <w:rFonts w:ascii="Arial" w:eastAsia="Times New Roman" w:hAnsi="Arial" w:cs="Arial"/>
          <w:color w:val="000000" w:themeColor="text1"/>
          <w:sz w:val="24"/>
          <w:szCs w:val="24"/>
          <w:lang w:eastAsia="es-MX"/>
        </w:rPr>
        <w:t xml:space="preserve">ningún historiador. Salvo </w:t>
      </w:r>
      <w:r w:rsidR="001B214B" w:rsidRPr="00640BFB">
        <w:rPr>
          <w:rFonts w:ascii="Arial" w:eastAsia="Times New Roman" w:hAnsi="Arial" w:cs="Arial"/>
          <w:color w:val="000000" w:themeColor="text1"/>
          <w:sz w:val="24"/>
          <w:szCs w:val="24"/>
          <w:lang w:eastAsia="es-MX"/>
        </w:rPr>
        <w:t xml:space="preserve">que exista </w:t>
      </w:r>
      <w:r w:rsidRPr="00640BFB">
        <w:rPr>
          <w:rFonts w:ascii="Arial" w:eastAsia="Times New Roman" w:hAnsi="Arial" w:cs="Arial"/>
          <w:color w:val="000000" w:themeColor="text1"/>
          <w:sz w:val="24"/>
          <w:szCs w:val="24"/>
          <w:lang w:eastAsia="es-MX"/>
        </w:rPr>
        <w:t xml:space="preserve">algún improvisado como </w:t>
      </w:r>
      <w:r w:rsidR="001B214B" w:rsidRPr="00640BFB">
        <w:rPr>
          <w:rFonts w:ascii="Arial" w:eastAsia="Times New Roman" w:hAnsi="Arial" w:cs="Arial"/>
          <w:color w:val="000000" w:themeColor="text1"/>
          <w:sz w:val="24"/>
          <w:szCs w:val="24"/>
          <w:lang w:eastAsia="es-MX"/>
        </w:rPr>
        <w:t xml:space="preserve">lo evidencian </w:t>
      </w:r>
      <w:r w:rsidR="00AD2447" w:rsidRPr="00640BFB">
        <w:rPr>
          <w:rFonts w:ascii="Arial" w:eastAsia="Times New Roman" w:hAnsi="Arial" w:cs="Arial"/>
          <w:color w:val="000000" w:themeColor="text1"/>
          <w:sz w:val="24"/>
          <w:szCs w:val="24"/>
          <w:lang w:eastAsia="es-MX"/>
        </w:rPr>
        <w:t xml:space="preserve">varios </w:t>
      </w:r>
      <w:r w:rsidR="001B214B" w:rsidRPr="00640BFB">
        <w:rPr>
          <w:rFonts w:ascii="Arial" w:eastAsia="Times New Roman" w:hAnsi="Arial" w:cs="Arial"/>
          <w:color w:val="000000" w:themeColor="text1"/>
          <w:sz w:val="24"/>
          <w:szCs w:val="24"/>
          <w:lang w:eastAsia="es-MX"/>
        </w:rPr>
        <w:t xml:space="preserve">secretarios de Estado </w:t>
      </w:r>
      <w:r w:rsidRPr="00640BFB">
        <w:rPr>
          <w:rFonts w:ascii="Arial" w:eastAsia="Times New Roman" w:hAnsi="Arial" w:cs="Arial"/>
          <w:color w:val="000000" w:themeColor="text1"/>
          <w:sz w:val="24"/>
          <w:szCs w:val="24"/>
          <w:lang w:eastAsia="es-MX"/>
        </w:rPr>
        <w:t>promovidos a nuevas responsabilidades</w:t>
      </w:r>
      <w:r w:rsidR="00D97C85" w:rsidRPr="00640BFB">
        <w:rPr>
          <w:rFonts w:ascii="Arial" w:eastAsia="Times New Roman" w:hAnsi="Arial" w:cs="Arial"/>
          <w:color w:val="000000" w:themeColor="text1"/>
          <w:sz w:val="24"/>
          <w:szCs w:val="24"/>
          <w:lang w:eastAsia="es-MX"/>
        </w:rPr>
        <w:t xml:space="preserve"> por</w:t>
      </w:r>
      <w:r w:rsidRPr="00640BFB">
        <w:rPr>
          <w:rFonts w:ascii="Arial" w:eastAsia="Times New Roman" w:hAnsi="Arial" w:cs="Arial"/>
          <w:color w:val="000000" w:themeColor="text1"/>
          <w:sz w:val="24"/>
          <w:szCs w:val="24"/>
          <w:lang w:eastAsia="es-MX"/>
        </w:rPr>
        <w:t xml:space="preserve"> Enrique Peña Nieto</w:t>
      </w:r>
      <w:r w:rsidR="00AD2447" w:rsidRPr="00640BFB">
        <w:rPr>
          <w:rFonts w:ascii="Arial" w:eastAsia="Times New Roman" w:hAnsi="Arial" w:cs="Arial"/>
          <w:color w:val="000000" w:themeColor="text1"/>
          <w:sz w:val="24"/>
          <w:szCs w:val="24"/>
          <w:lang w:eastAsia="es-MX"/>
        </w:rPr>
        <w:t>. O</w:t>
      </w:r>
      <w:r w:rsidRPr="00640BFB">
        <w:rPr>
          <w:rFonts w:ascii="Arial" w:eastAsia="Times New Roman" w:hAnsi="Arial" w:cs="Arial"/>
          <w:color w:val="000000" w:themeColor="text1"/>
          <w:sz w:val="24"/>
          <w:szCs w:val="24"/>
          <w:lang w:eastAsia="es-MX"/>
        </w:rPr>
        <w:t xml:space="preserve"> de plano </w:t>
      </w:r>
      <w:r w:rsidR="001B214B" w:rsidRPr="00640BFB">
        <w:rPr>
          <w:rFonts w:ascii="Arial" w:eastAsia="Times New Roman" w:hAnsi="Arial" w:cs="Arial"/>
          <w:color w:val="000000" w:themeColor="text1"/>
          <w:sz w:val="24"/>
          <w:szCs w:val="24"/>
          <w:lang w:eastAsia="es-MX"/>
        </w:rPr>
        <w:t xml:space="preserve">el </w:t>
      </w:r>
      <w:r w:rsidR="009F5A24" w:rsidRPr="00640BFB">
        <w:rPr>
          <w:rFonts w:ascii="Arial" w:eastAsia="Times New Roman" w:hAnsi="Arial" w:cs="Arial"/>
          <w:color w:val="000000" w:themeColor="text1"/>
          <w:sz w:val="24"/>
          <w:szCs w:val="24"/>
          <w:lang w:eastAsia="es-MX"/>
        </w:rPr>
        <w:t xml:space="preserve">escandaloso </w:t>
      </w:r>
      <w:r w:rsidR="001B214B" w:rsidRPr="00640BFB">
        <w:rPr>
          <w:rFonts w:ascii="Arial" w:eastAsia="Times New Roman" w:hAnsi="Arial" w:cs="Arial"/>
          <w:color w:val="000000" w:themeColor="text1"/>
          <w:sz w:val="24"/>
          <w:szCs w:val="24"/>
          <w:lang w:eastAsia="es-MX"/>
        </w:rPr>
        <w:t>caso de Arturo Escobar y Vega,</w:t>
      </w:r>
      <w:r w:rsidRPr="00640BFB">
        <w:rPr>
          <w:rFonts w:ascii="Arial" w:eastAsia="Times New Roman" w:hAnsi="Arial" w:cs="Arial"/>
          <w:color w:val="000000" w:themeColor="text1"/>
          <w:sz w:val="24"/>
          <w:szCs w:val="24"/>
          <w:lang w:eastAsia="es-MX"/>
        </w:rPr>
        <w:t xml:space="preserve"> </w:t>
      </w:r>
      <w:r w:rsidR="009F5A24" w:rsidRPr="00640BFB">
        <w:rPr>
          <w:rFonts w:ascii="Arial" w:eastAsia="Times New Roman" w:hAnsi="Arial" w:cs="Arial"/>
          <w:color w:val="000000" w:themeColor="text1"/>
          <w:sz w:val="24"/>
          <w:szCs w:val="24"/>
          <w:lang w:eastAsia="es-MX"/>
        </w:rPr>
        <w:t xml:space="preserve">ahora </w:t>
      </w:r>
      <w:r w:rsidRPr="00640BFB">
        <w:rPr>
          <w:rFonts w:ascii="Arial" w:eastAsia="Times New Roman" w:hAnsi="Arial" w:cs="Arial"/>
          <w:color w:val="000000" w:themeColor="text1"/>
          <w:sz w:val="24"/>
          <w:szCs w:val="24"/>
          <w:lang w:eastAsia="es-MX"/>
        </w:rPr>
        <w:t>subsecretario de Prevención y Participación Ciudadana en la Secretaría de Gobernación</w:t>
      </w:r>
      <w:r w:rsidR="009F5A24" w:rsidRPr="00640BFB">
        <w:rPr>
          <w:rFonts w:ascii="Arial" w:eastAsia="Times New Roman" w:hAnsi="Arial" w:cs="Arial"/>
          <w:color w:val="000000" w:themeColor="text1"/>
          <w:sz w:val="24"/>
          <w:szCs w:val="24"/>
          <w:lang w:eastAsia="es-MX"/>
        </w:rPr>
        <w:t>,</w:t>
      </w:r>
      <w:r w:rsidRPr="00640BFB">
        <w:rPr>
          <w:rFonts w:ascii="Arial" w:eastAsia="Times New Roman" w:hAnsi="Arial" w:cs="Arial"/>
          <w:color w:val="000000" w:themeColor="text1"/>
          <w:sz w:val="24"/>
          <w:szCs w:val="24"/>
          <w:lang w:eastAsia="es-MX"/>
        </w:rPr>
        <w:t xml:space="preserve"> </w:t>
      </w:r>
      <w:r w:rsidR="001B214B" w:rsidRPr="00640BFB">
        <w:rPr>
          <w:rFonts w:ascii="Arial" w:eastAsia="Times New Roman" w:hAnsi="Arial" w:cs="Arial"/>
          <w:color w:val="000000" w:themeColor="text1"/>
          <w:sz w:val="24"/>
          <w:szCs w:val="24"/>
          <w:lang w:eastAsia="es-MX"/>
        </w:rPr>
        <w:t>al que dirigentes de</w:t>
      </w:r>
      <w:r w:rsidR="001405F5" w:rsidRPr="00640BFB">
        <w:rPr>
          <w:rFonts w:ascii="Arial" w:eastAsia="Times New Roman" w:hAnsi="Arial" w:cs="Arial"/>
          <w:color w:val="000000" w:themeColor="text1"/>
          <w:sz w:val="24"/>
          <w:szCs w:val="24"/>
          <w:lang w:eastAsia="es-MX"/>
        </w:rPr>
        <w:t>l Partido</w:t>
      </w:r>
      <w:r w:rsidR="001B214B" w:rsidRPr="00640BFB">
        <w:rPr>
          <w:rFonts w:ascii="Arial" w:eastAsia="Times New Roman" w:hAnsi="Arial" w:cs="Arial"/>
          <w:color w:val="000000" w:themeColor="text1"/>
          <w:sz w:val="24"/>
          <w:szCs w:val="24"/>
          <w:lang w:eastAsia="es-MX"/>
        </w:rPr>
        <w:t xml:space="preserve"> Acción Nacional y </w:t>
      </w:r>
      <w:r w:rsidR="00D97C85" w:rsidRPr="00640BFB">
        <w:rPr>
          <w:rFonts w:ascii="Arial" w:eastAsia="Times New Roman" w:hAnsi="Arial" w:cs="Arial"/>
          <w:color w:val="000000" w:themeColor="text1"/>
          <w:sz w:val="24"/>
          <w:szCs w:val="24"/>
          <w:lang w:eastAsia="es-MX"/>
        </w:rPr>
        <w:t xml:space="preserve">del </w:t>
      </w:r>
      <w:r w:rsidR="001B214B" w:rsidRPr="00640BFB">
        <w:rPr>
          <w:rFonts w:ascii="Arial" w:eastAsia="Times New Roman" w:hAnsi="Arial" w:cs="Arial"/>
          <w:color w:val="000000" w:themeColor="text1"/>
          <w:sz w:val="24"/>
          <w:szCs w:val="24"/>
          <w:lang w:eastAsia="es-MX"/>
        </w:rPr>
        <w:t>Movimiento Regeneración Nacional califica</w:t>
      </w:r>
      <w:r w:rsidR="00D97C85" w:rsidRPr="00640BFB">
        <w:rPr>
          <w:rFonts w:ascii="Arial" w:eastAsia="Times New Roman" w:hAnsi="Arial" w:cs="Arial"/>
          <w:color w:val="000000" w:themeColor="text1"/>
          <w:sz w:val="24"/>
          <w:szCs w:val="24"/>
          <w:lang w:eastAsia="es-MX"/>
        </w:rPr>
        <w:t xml:space="preserve">n </w:t>
      </w:r>
      <w:r w:rsidR="001B214B" w:rsidRPr="00640BFB">
        <w:rPr>
          <w:rFonts w:ascii="Arial" w:eastAsia="Times New Roman" w:hAnsi="Arial" w:cs="Arial"/>
          <w:color w:val="000000" w:themeColor="text1"/>
          <w:sz w:val="24"/>
          <w:szCs w:val="24"/>
          <w:lang w:eastAsia="es-MX"/>
        </w:rPr>
        <w:t>como “delincuente electoral”</w:t>
      </w:r>
      <w:r w:rsidR="00AD2447" w:rsidRPr="00640BFB">
        <w:rPr>
          <w:rFonts w:ascii="Arial" w:eastAsia="Times New Roman" w:hAnsi="Arial" w:cs="Arial"/>
          <w:color w:val="000000" w:themeColor="text1"/>
          <w:sz w:val="24"/>
          <w:szCs w:val="24"/>
          <w:lang w:eastAsia="es-MX"/>
        </w:rPr>
        <w:t xml:space="preserve"> al del partido de las tres falsedades en su nombre.</w:t>
      </w:r>
    </w:p>
    <w:p w:rsidR="00AD2447" w:rsidRPr="00640BFB" w:rsidRDefault="009F5A24" w:rsidP="004354A8">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Por el contrario, la desaprobación al trabajo de la PGR sobre el mismo tema, pasó del 58 por ciento en febrero al 77 por ciento en agosto</w:t>
      </w:r>
      <w:r w:rsidR="00AD2447" w:rsidRPr="00640BFB">
        <w:rPr>
          <w:rFonts w:ascii="Arial" w:eastAsia="Times New Roman" w:hAnsi="Arial" w:cs="Arial"/>
          <w:color w:val="000000" w:themeColor="text1"/>
          <w:sz w:val="24"/>
          <w:szCs w:val="24"/>
          <w:lang w:eastAsia="es-MX"/>
        </w:rPr>
        <w:t xml:space="preserve"> de 2015</w:t>
      </w:r>
      <w:r w:rsidRPr="00640BFB">
        <w:rPr>
          <w:rFonts w:ascii="Arial" w:eastAsia="Times New Roman" w:hAnsi="Arial" w:cs="Arial"/>
          <w:color w:val="000000" w:themeColor="text1"/>
          <w:sz w:val="24"/>
          <w:szCs w:val="24"/>
          <w:lang w:eastAsia="es-MX"/>
        </w:rPr>
        <w:t>, lo que explica con toda c</w:t>
      </w:r>
      <w:r w:rsidR="00AD2447" w:rsidRPr="00640BFB">
        <w:rPr>
          <w:rFonts w:ascii="Arial" w:eastAsia="Times New Roman" w:hAnsi="Arial" w:cs="Arial"/>
          <w:color w:val="000000" w:themeColor="text1"/>
          <w:sz w:val="24"/>
          <w:szCs w:val="24"/>
          <w:lang w:eastAsia="es-MX"/>
        </w:rPr>
        <w:t>l</w:t>
      </w:r>
      <w:r w:rsidRPr="00640BFB">
        <w:rPr>
          <w:rFonts w:ascii="Arial" w:eastAsia="Times New Roman" w:hAnsi="Arial" w:cs="Arial"/>
          <w:color w:val="000000" w:themeColor="text1"/>
          <w:sz w:val="24"/>
          <w:szCs w:val="24"/>
          <w:lang w:eastAsia="es-MX"/>
        </w:rPr>
        <w:t>aridad por</w:t>
      </w:r>
      <w:r w:rsidR="00D97C85" w:rsidRPr="00640BFB">
        <w:rPr>
          <w:rFonts w:ascii="Arial" w:eastAsia="Times New Roman" w:hAnsi="Arial" w:cs="Arial"/>
          <w:color w:val="000000" w:themeColor="text1"/>
          <w:sz w:val="24"/>
          <w:szCs w:val="24"/>
          <w:lang w:eastAsia="es-MX"/>
        </w:rPr>
        <w:t xml:space="preserve"> </w:t>
      </w:r>
      <w:r w:rsidRPr="00640BFB">
        <w:rPr>
          <w:rFonts w:ascii="Arial" w:eastAsia="Times New Roman" w:hAnsi="Arial" w:cs="Arial"/>
          <w:color w:val="000000" w:themeColor="text1"/>
          <w:sz w:val="24"/>
          <w:szCs w:val="24"/>
          <w:lang w:eastAsia="es-MX"/>
        </w:rPr>
        <w:t>qu</w:t>
      </w:r>
      <w:r w:rsidR="00D97C85" w:rsidRPr="00640BFB">
        <w:rPr>
          <w:rFonts w:ascii="Arial" w:eastAsia="Times New Roman" w:hAnsi="Arial" w:cs="Arial"/>
          <w:color w:val="000000" w:themeColor="text1"/>
          <w:sz w:val="24"/>
          <w:szCs w:val="24"/>
          <w:lang w:eastAsia="es-MX"/>
        </w:rPr>
        <w:t>é</w:t>
      </w:r>
      <w:r w:rsidRPr="00640BFB">
        <w:rPr>
          <w:rFonts w:ascii="Arial" w:eastAsia="Times New Roman" w:hAnsi="Arial" w:cs="Arial"/>
          <w:color w:val="000000" w:themeColor="text1"/>
          <w:sz w:val="24"/>
          <w:szCs w:val="24"/>
          <w:lang w:eastAsia="es-MX"/>
        </w:rPr>
        <w:t xml:space="preserve"> el titular de la PGR </w:t>
      </w:r>
      <w:r w:rsidR="00AD2447" w:rsidRPr="00640BFB">
        <w:rPr>
          <w:rFonts w:ascii="Arial" w:eastAsia="Times New Roman" w:hAnsi="Arial" w:cs="Arial"/>
          <w:color w:val="000000" w:themeColor="text1"/>
          <w:sz w:val="24"/>
          <w:szCs w:val="24"/>
          <w:lang w:eastAsia="es-MX"/>
        </w:rPr>
        <w:t>fue removido por quien l</w:t>
      </w:r>
      <w:r w:rsidR="00F42311" w:rsidRPr="00640BFB">
        <w:rPr>
          <w:rFonts w:ascii="Arial" w:eastAsia="Times New Roman" w:hAnsi="Arial" w:cs="Arial"/>
          <w:color w:val="000000" w:themeColor="text1"/>
          <w:sz w:val="24"/>
          <w:szCs w:val="24"/>
          <w:lang w:eastAsia="es-MX"/>
        </w:rPr>
        <w:t>o</w:t>
      </w:r>
      <w:r w:rsidR="00AD2447" w:rsidRPr="00640BFB">
        <w:rPr>
          <w:rFonts w:ascii="Arial" w:eastAsia="Times New Roman" w:hAnsi="Arial" w:cs="Arial"/>
          <w:color w:val="000000" w:themeColor="text1"/>
          <w:sz w:val="24"/>
          <w:szCs w:val="24"/>
          <w:lang w:eastAsia="es-MX"/>
        </w:rPr>
        <w:t xml:space="preserve"> llamaba </w:t>
      </w:r>
      <w:r w:rsidR="00AD2447" w:rsidRPr="00640BFB">
        <w:rPr>
          <w:rFonts w:ascii="Arial" w:eastAsia="Times New Roman" w:hAnsi="Arial" w:cs="Arial"/>
          <w:i/>
          <w:color w:val="000000" w:themeColor="text1"/>
          <w:sz w:val="24"/>
          <w:szCs w:val="24"/>
          <w:lang w:eastAsia="es-MX"/>
        </w:rPr>
        <w:t>maestro,</w:t>
      </w:r>
      <w:r w:rsidR="00AD2447" w:rsidRPr="00640BFB">
        <w:rPr>
          <w:rFonts w:ascii="Arial" w:eastAsia="Times New Roman" w:hAnsi="Arial" w:cs="Arial"/>
          <w:color w:val="000000" w:themeColor="text1"/>
          <w:sz w:val="24"/>
          <w:szCs w:val="24"/>
          <w:lang w:eastAsia="es-MX"/>
        </w:rPr>
        <w:t xml:space="preserve"> el mismo que </w:t>
      </w:r>
      <w:r w:rsidR="00F42311" w:rsidRPr="00640BFB">
        <w:rPr>
          <w:rFonts w:ascii="Arial" w:eastAsia="Times New Roman" w:hAnsi="Arial" w:cs="Arial"/>
          <w:color w:val="000000" w:themeColor="text1"/>
          <w:sz w:val="24"/>
          <w:szCs w:val="24"/>
          <w:lang w:eastAsia="es-MX"/>
        </w:rPr>
        <w:t xml:space="preserve">lo </w:t>
      </w:r>
      <w:r w:rsidRPr="00640BFB">
        <w:rPr>
          <w:rFonts w:ascii="Arial" w:eastAsia="Times New Roman" w:hAnsi="Arial" w:cs="Arial"/>
          <w:color w:val="000000" w:themeColor="text1"/>
          <w:sz w:val="24"/>
          <w:szCs w:val="24"/>
          <w:lang w:eastAsia="es-MX"/>
        </w:rPr>
        <w:t>refugi</w:t>
      </w:r>
      <w:r w:rsidR="00AD2447" w:rsidRPr="00640BFB">
        <w:rPr>
          <w:rFonts w:ascii="Arial" w:eastAsia="Times New Roman" w:hAnsi="Arial" w:cs="Arial"/>
          <w:color w:val="000000" w:themeColor="text1"/>
          <w:sz w:val="24"/>
          <w:szCs w:val="24"/>
          <w:lang w:eastAsia="es-MX"/>
        </w:rPr>
        <w:t>ó</w:t>
      </w:r>
      <w:r w:rsidRPr="00640BFB">
        <w:rPr>
          <w:rFonts w:ascii="Arial" w:eastAsia="Times New Roman" w:hAnsi="Arial" w:cs="Arial"/>
          <w:color w:val="000000" w:themeColor="text1"/>
          <w:sz w:val="24"/>
          <w:szCs w:val="24"/>
          <w:lang w:eastAsia="es-MX"/>
        </w:rPr>
        <w:t xml:space="preserve"> en la Se</w:t>
      </w:r>
      <w:r w:rsidR="00F42311" w:rsidRPr="00640BFB">
        <w:rPr>
          <w:rFonts w:ascii="Arial" w:eastAsia="Times New Roman" w:hAnsi="Arial" w:cs="Arial"/>
          <w:color w:val="000000" w:themeColor="text1"/>
          <w:sz w:val="24"/>
          <w:szCs w:val="24"/>
          <w:lang w:eastAsia="es-MX"/>
        </w:rPr>
        <w:t>cretaría de Desarrollo Agrario</w:t>
      </w:r>
      <w:r w:rsidRPr="00640BFB">
        <w:rPr>
          <w:rFonts w:ascii="Arial" w:eastAsia="Times New Roman" w:hAnsi="Arial" w:cs="Arial"/>
          <w:color w:val="000000" w:themeColor="text1"/>
          <w:sz w:val="24"/>
          <w:szCs w:val="24"/>
          <w:lang w:eastAsia="es-MX"/>
        </w:rPr>
        <w:t xml:space="preserve"> como premio de consolación, </w:t>
      </w:r>
      <w:r w:rsidR="00AD2447" w:rsidRPr="00640BFB">
        <w:rPr>
          <w:rFonts w:ascii="Arial" w:eastAsia="Times New Roman" w:hAnsi="Arial" w:cs="Arial"/>
          <w:color w:val="000000" w:themeColor="text1"/>
          <w:sz w:val="24"/>
          <w:szCs w:val="24"/>
          <w:lang w:eastAsia="es-MX"/>
        </w:rPr>
        <w:t xml:space="preserve">de donde también lo removió y la posibilidad de </w:t>
      </w:r>
      <w:r w:rsidR="00F42311" w:rsidRPr="00640BFB">
        <w:rPr>
          <w:rFonts w:ascii="Arial" w:eastAsia="Times New Roman" w:hAnsi="Arial" w:cs="Arial"/>
          <w:color w:val="000000" w:themeColor="text1"/>
          <w:sz w:val="24"/>
          <w:szCs w:val="24"/>
          <w:lang w:eastAsia="es-MX"/>
        </w:rPr>
        <w:t xml:space="preserve">improvisarlo como embajador en </w:t>
      </w:r>
      <w:r w:rsidR="00AD2447" w:rsidRPr="00640BFB">
        <w:rPr>
          <w:rFonts w:ascii="Arial" w:eastAsia="Times New Roman" w:hAnsi="Arial" w:cs="Arial"/>
          <w:color w:val="000000" w:themeColor="text1"/>
          <w:sz w:val="24"/>
          <w:szCs w:val="24"/>
          <w:lang w:eastAsia="es-MX"/>
        </w:rPr>
        <w:t>Portugal o Italia</w:t>
      </w:r>
      <w:r w:rsidR="00F42311" w:rsidRPr="00640BFB">
        <w:rPr>
          <w:rFonts w:ascii="Arial" w:eastAsia="Times New Roman" w:hAnsi="Arial" w:cs="Arial"/>
          <w:color w:val="000000" w:themeColor="text1"/>
          <w:sz w:val="24"/>
          <w:szCs w:val="24"/>
          <w:lang w:eastAsia="es-MX"/>
        </w:rPr>
        <w:t>,</w:t>
      </w:r>
      <w:r w:rsidR="00AD2447" w:rsidRPr="00640BFB">
        <w:rPr>
          <w:rFonts w:ascii="Arial" w:eastAsia="Times New Roman" w:hAnsi="Arial" w:cs="Arial"/>
          <w:color w:val="000000" w:themeColor="text1"/>
          <w:sz w:val="24"/>
          <w:szCs w:val="24"/>
          <w:lang w:eastAsia="es-MX"/>
        </w:rPr>
        <w:t xml:space="preserve"> se desvaneció ante los planteamientos de senadores del PAN y de</w:t>
      </w:r>
      <w:r w:rsidR="00F42311" w:rsidRPr="00640BFB">
        <w:rPr>
          <w:rFonts w:ascii="Arial" w:eastAsia="Times New Roman" w:hAnsi="Arial" w:cs="Arial"/>
          <w:color w:val="000000" w:themeColor="text1"/>
          <w:sz w:val="24"/>
          <w:szCs w:val="24"/>
          <w:lang w:eastAsia="es-MX"/>
        </w:rPr>
        <w:t>l partido de sol azteca</w:t>
      </w:r>
      <w:r w:rsidR="00AD2447" w:rsidRPr="00640BFB">
        <w:rPr>
          <w:rFonts w:ascii="Arial" w:eastAsia="Times New Roman" w:hAnsi="Arial" w:cs="Arial"/>
          <w:color w:val="000000" w:themeColor="text1"/>
          <w:sz w:val="24"/>
          <w:szCs w:val="24"/>
          <w:lang w:eastAsia="es-MX"/>
        </w:rPr>
        <w:t xml:space="preserve"> para someterlo a juicio político.</w:t>
      </w:r>
    </w:p>
    <w:p w:rsidR="00967C27" w:rsidRPr="00640BFB" w:rsidRDefault="00967C27" w:rsidP="00F4231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E</w:t>
      </w:r>
      <w:r w:rsidR="00F42311" w:rsidRPr="00640BFB">
        <w:rPr>
          <w:rFonts w:ascii="Arial" w:eastAsia="Times New Roman" w:hAnsi="Arial" w:cs="Arial"/>
          <w:color w:val="000000" w:themeColor="text1"/>
          <w:sz w:val="24"/>
          <w:szCs w:val="24"/>
          <w:lang w:eastAsia="es-MX"/>
        </w:rPr>
        <w:t>s para subrayarse que tanto la muestra como sus porcentajes son previos a la presentación de</w:t>
      </w:r>
      <w:r w:rsidR="00D97C85" w:rsidRPr="00640BFB">
        <w:rPr>
          <w:rFonts w:ascii="Arial" w:eastAsia="Times New Roman" w:hAnsi="Arial" w:cs="Arial"/>
          <w:color w:val="000000" w:themeColor="text1"/>
          <w:sz w:val="24"/>
          <w:szCs w:val="24"/>
          <w:lang w:eastAsia="es-MX"/>
        </w:rPr>
        <w:t>l</w:t>
      </w:r>
      <w:r w:rsidR="00F42311" w:rsidRPr="00640BFB">
        <w:rPr>
          <w:rFonts w:ascii="Arial" w:eastAsia="Times New Roman" w:hAnsi="Arial" w:cs="Arial"/>
          <w:color w:val="000000" w:themeColor="text1"/>
          <w:sz w:val="24"/>
          <w:szCs w:val="24"/>
          <w:lang w:eastAsia="es-MX"/>
        </w:rPr>
        <w:t xml:space="preserve"> </w:t>
      </w:r>
      <w:r w:rsidR="00F42311" w:rsidRPr="00640BFB">
        <w:rPr>
          <w:rFonts w:ascii="Arial" w:eastAsia="Times New Roman" w:hAnsi="Arial" w:cs="Arial"/>
          <w:i/>
          <w:color w:val="000000" w:themeColor="text1"/>
          <w:sz w:val="24"/>
          <w:szCs w:val="24"/>
          <w:lang w:eastAsia="es-MX"/>
        </w:rPr>
        <w:t xml:space="preserve">Informe </w:t>
      </w:r>
      <w:proofErr w:type="spellStart"/>
      <w:r w:rsidR="00F42311" w:rsidRPr="00640BFB">
        <w:rPr>
          <w:rFonts w:ascii="Arial" w:eastAsia="Times New Roman" w:hAnsi="Arial" w:cs="Arial"/>
          <w:i/>
          <w:color w:val="000000" w:themeColor="text1"/>
          <w:sz w:val="24"/>
          <w:szCs w:val="24"/>
          <w:lang w:eastAsia="es-MX"/>
        </w:rPr>
        <w:t>Ayotzinapa</w:t>
      </w:r>
      <w:proofErr w:type="spellEnd"/>
      <w:r w:rsidR="00F42311" w:rsidRPr="00640BFB">
        <w:rPr>
          <w:rFonts w:ascii="Arial" w:eastAsia="Times New Roman" w:hAnsi="Arial" w:cs="Arial"/>
          <w:i/>
          <w:color w:val="000000" w:themeColor="text1"/>
          <w:sz w:val="24"/>
          <w:szCs w:val="24"/>
          <w:lang w:eastAsia="es-MX"/>
        </w:rPr>
        <w:t xml:space="preserve">, </w:t>
      </w:r>
      <w:r w:rsidR="00F42311" w:rsidRPr="00640BFB">
        <w:rPr>
          <w:rFonts w:ascii="Arial" w:eastAsia="Times New Roman" w:hAnsi="Arial" w:cs="Arial"/>
          <w:color w:val="000000" w:themeColor="text1"/>
          <w:sz w:val="24"/>
          <w:szCs w:val="24"/>
          <w:lang w:eastAsia="es-MX"/>
        </w:rPr>
        <w:t xml:space="preserve">a cargo de los cinco integrantes del Grupo Interdisciplinario de Expertos Independientes, </w:t>
      </w:r>
      <w:r w:rsidR="001405F5" w:rsidRPr="00640BFB">
        <w:rPr>
          <w:rFonts w:ascii="Arial" w:eastAsia="Times New Roman" w:hAnsi="Arial" w:cs="Arial"/>
          <w:color w:val="000000" w:themeColor="text1"/>
          <w:sz w:val="24"/>
          <w:szCs w:val="24"/>
          <w:lang w:eastAsia="es-MX"/>
        </w:rPr>
        <w:t>designados</w:t>
      </w:r>
      <w:r w:rsidR="00F42311" w:rsidRPr="00640BFB">
        <w:rPr>
          <w:rFonts w:ascii="Arial" w:eastAsia="Times New Roman" w:hAnsi="Arial" w:cs="Arial"/>
          <w:color w:val="000000" w:themeColor="text1"/>
          <w:sz w:val="24"/>
          <w:szCs w:val="24"/>
          <w:lang w:eastAsia="es-MX"/>
        </w:rPr>
        <w:t xml:space="preserve"> por la Comisión Interamericana de Derechos Humanos y ést</w:t>
      </w:r>
      <w:r w:rsidRPr="00640BFB">
        <w:rPr>
          <w:rFonts w:ascii="Arial" w:eastAsia="Times New Roman" w:hAnsi="Arial" w:cs="Arial"/>
          <w:color w:val="000000" w:themeColor="text1"/>
          <w:sz w:val="24"/>
          <w:szCs w:val="24"/>
          <w:lang w:eastAsia="es-MX"/>
        </w:rPr>
        <w:t xml:space="preserve">e supranacional organismo del derecho humanitario </w:t>
      </w:r>
      <w:r w:rsidR="00F42311" w:rsidRPr="00640BFB">
        <w:rPr>
          <w:rFonts w:ascii="Arial" w:eastAsia="Times New Roman" w:hAnsi="Arial" w:cs="Arial"/>
          <w:color w:val="000000" w:themeColor="text1"/>
          <w:sz w:val="24"/>
          <w:szCs w:val="24"/>
          <w:lang w:eastAsia="es-MX"/>
        </w:rPr>
        <w:t>pertenece a la Organización de Estados Americanos</w:t>
      </w:r>
      <w:r w:rsidRPr="00640BFB">
        <w:rPr>
          <w:rFonts w:ascii="Arial" w:eastAsia="Times New Roman" w:hAnsi="Arial" w:cs="Arial"/>
          <w:color w:val="000000" w:themeColor="text1"/>
          <w:sz w:val="24"/>
          <w:szCs w:val="24"/>
          <w:lang w:eastAsia="es-MX"/>
        </w:rPr>
        <w:t>, cuyo secretario general, Luis Almagro</w:t>
      </w:r>
      <w:r w:rsidR="00D97C85" w:rsidRPr="00640BFB">
        <w:rPr>
          <w:rFonts w:ascii="Arial" w:eastAsia="Times New Roman" w:hAnsi="Arial" w:cs="Arial"/>
          <w:color w:val="000000" w:themeColor="text1"/>
          <w:sz w:val="24"/>
          <w:szCs w:val="24"/>
          <w:lang w:eastAsia="es-MX"/>
        </w:rPr>
        <w:t>,</w:t>
      </w:r>
      <w:r w:rsidRPr="00640BFB">
        <w:rPr>
          <w:rFonts w:ascii="Arial" w:eastAsia="Times New Roman" w:hAnsi="Arial" w:cs="Arial"/>
          <w:color w:val="000000" w:themeColor="text1"/>
          <w:sz w:val="24"/>
          <w:szCs w:val="24"/>
          <w:lang w:eastAsia="es-MX"/>
        </w:rPr>
        <w:t xml:space="preserve"> </w:t>
      </w:r>
      <w:r w:rsidR="00D97C85" w:rsidRPr="00640BFB">
        <w:rPr>
          <w:rFonts w:ascii="Arial" w:eastAsia="Times New Roman" w:hAnsi="Arial" w:cs="Arial"/>
          <w:color w:val="000000" w:themeColor="text1"/>
          <w:sz w:val="24"/>
          <w:szCs w:val="24"/>
          <w:lang w:eastAsia="es-MX"/>
        </w:rPr>
        <w:t xml:space="preserve">lo </w:t>
      </w:r>
      <w:r w:rsidRPr="00640BFB">
        <w:rPr>
          <w:rFonts w:ascii="Arial" w:eastAsia="Times New Roman" w:hAnsi="Arial" w:cs="Arial"/>
          <w:color w:val="000000" w:themeColor="text1"/>
          <w:sz w:val="24"/>
          <w:szCs w:val="24"/>
          <w:lang w:eastAsia="es-MX"/>
        </w:rPr>
        <w:t xml:space="preserve">acaba de hacer “suyo” ante </w:t>
      </w:r>
      <w:r w:rsidR="00D97C85" w:rsidRPr="00640BFB">
        <w:rPr>
          <w:rFonts w:ascii="Arial" w:eastAsia="Times New Roman" w:hAnsi="Arial" w:cs="Arial"/>
          <w:color w:val="000000" w:themeColor="text1"/>
          <w:sz w:val="24"/>
          <w:szCs w:val="24"/>
          <w:lang w:eastAsia="es-MX"/>
        </w:rPr>
        <w:t xml:space="preserve">el </w:t>
      </w:r>
      <w:r w:rsidRPr="00640BFB">
        <w:rPr>
          <w:rFonts w:ascii="Arial" w:eastAsia="Times New Roman" w:hAnsi="Arial" w:cs="Arial"/>
          <w:color w:val="000000" w:themeColor="text1"/>
          <w:sz w:val="24"/>
          <w:szCs w:val="24"/>
          <w:lang w:eastAsia="es-MX"/>
        </w:rPr>
        <w:t>Senado</w:t>
      </w:r>
      <w:r w:rsidR="00D97C85" w:rsidRPr="00640BFB">
        <w:rPr>
          <w:rFonts w:ascii="Arial" w:eastAsia="Times New Roman" w:hAnsi="Arial" w:cs="Arial"/>
          <w:color w:val="000000" w:themeColor="text1"/>
          <w:sz w:val="24"/>
          <w:szCs w:val="24"/>
          <w:lang w:eastAsia="es-MX"/>
        </w:rPr>
        <w:t xml:space="preserve"> azteca</w:t>
      </w:r>
      <w:r w:rsidRPr="00640BFB">
        <w:rPr>
          <w:rFonts w:ascii="Arial" w:eastAsia="Times New Roman" w:hAnsi="Arial" w:cs="Arial"/>
          <w:color w:val="000000" w:themeColor="text1"/>
          <w:sz w:val="24"/>
          <w:szCs w:val="24"/>
          <w:lang w:eastAsia="es-MX"/>
        </w:rPr>
        <w:t>.</w:t>
      </w:r>
    </w:p>
    <w:p w:rsidR="00967C27" w:rsidRPr="00640BFB" w:rsidRDefault="00967C27" w:rsidP="00F4231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Será interesante replicar la muestra a la vuelta de las semanas</w:t>
      </w:r>
      <w:r w:rsidR="00834C5C" w:rsidRPr="00640BFB">
        <w:rPr>
          <w:rFonts w:ascii="Arial" w:eastAsia="Times New Roman" w:hAnsi="Arial" w:cs="Arial"/>
          <w:color w:val="000000" w:themeColor="text1"/>
          <w:sz w:val="24"/>
          <w:szCs w:val="24"/>
          <w:lang w:eastAsia="es-MX"/>
        </w:rPr>
        <w:t>,</w:t>
      </w:r>
      <w:r w:rsidRPr="00640BFB">
        <w:rPr>
          <w:rFonts w:ascii="Arial" w:eastAsia="Times New Roman" w:hAnsi="Arial" w:cs="Arial"/>
          <w:color w:val="000000" w:themeColor="text1"/>
          <w:sz w:val="24"/>
          <w:szCs w:val="24"/>
          <w:lang w:eastAsia="es-MX"/>
        </w:rPr>
        <w:t xml:space="preserve"> cuando la enorme simpatía recabada por </w:t>
      </w:r>
      <w:r w:rsidR="00D97C85" w:rsidRPr="00640BFB">
        <w:rPr>
          <w:rFonts w:ascii="Arial" w:eastAsia="Times New Roman" w:hAnsi="Arial" w:cs="Arial"/>
          <w:color w:val="000000" w:themeColor="text1"/>
          <w:sz w:val="24"/>
          <w:szCs w:val="24"/>
          <w:lang w:eastAsia="es-MX"/>
        </w:rPr>
        <w:t xml:space="preserve">el </w:t>
      </w:r>
      <w:r w:rsidRPr="00640BFB">
        <w:rPr>
          <w:rFonts w:ascii="Arial" w:eastAsia="Times New Roman" w:hAnsi="Arial" w:cs="Arial"/>
          <w:i/>
          <w:color w:val="000000" w:themeColor="text1"/>
          <w:sz w:val="24"/>
          <w:szCs w:val="24"/>
          <w:lang w:eastAsia="es-MX"/>
        </w:rPr>
        <w:t xml:space="preserve">Informe </w:t>
      </w:r>
      <w:proofErr w:type="spellStart"/>
      <w:r w:rsidRPr="00640BFB">
        <w:rPr>
          <w:rFonts w:ascii="Arial" w:eastAsia="Times New Roman" w:hAnsi="Arial" w:cs="Arial"/>
          <w:i/>
          <w:color w:val="000000" w:themeColor="text1"/>
          <w:sz w:val="24"/>
          <w:szCs w:val="24"/>
          <w:lang w:eastAsia="es-MX"/>
        </w:rPr>
        <w:t>Ayotzinapa</w:t>
      </w:r>
      <w:proofErr w:type="spellEnd"/>
      <w:r w:rsidRPr="00640BFB">
        <w:rPr>
          <w:rFonts w:ascii="Arial" w:eastAsia="Times New Roman" w:hAnsi="Arial" w:cs="Arial"/>
          <w:i/>
          <w:color w:val="000000" w:themeColor="text1"/>
          <w:sz w:val="24"/>
          <w:szCs w:val="24"/>
          <w:lang w:eastAsia="es-MX"/>
        </w:rPr>
        <w:t xml:space="preserve"> </w:t>
      </w:r>
      <w:r w:rsidR="00834C5C" w:rsidRPr="00640BFB">
        <w:rPr>
          <w:rFonts w:ascii="Arial" w:eastAsia="Times New Roman" w:hAnsi="Arial" w:cs="Arial"/>
          <w:color w:val="000000" w:themeColor="text1"/>
          <w:sz w:val="24"/>
          <w:szCs w:val="24"/>
          <w:lang w:eastAsia="es-MX"/>
        </w:rPr>
        <w:t>–que sustenta no hay evidencia de que los estudiantes fueron incinerados en el basurero</w:t>
      </w:r>
      <w:r w:rsidR="00AB11E5" w:rsidRPr="00640BFB">
        <w:rPr>
          <w:rFonts w:ascii="Arial" w:eastAsia="Times New Roman" w:hAnsi="Arial" w:cs="Arial"/>
          <w:color w:val="000000" w:themeColor="text1"/>
          <w:sz w:val="24"/>
          <w:szCs w:val="24"/>
          <w:lang w:eastAsia="es-MX"/>
        </w:rPr>
        <w:t xml:space="preserve">–, </w:t>
      </w:r>
      <w:r w:rsidRPr="00640BFB">
        <w:rPr>
          <w:rFonts w:ascii="Arial" w:eastAsia="Times New Roman" w:hAnsi="Arial" w:cs="Arial"/>
          <w:color w:val="000000" w:themeColor="text1"/>
          <w:sz w:val="24"/>
          <w:szCs w:val="24"/>
          <w:lang w:eastAsia="es-MX"/>
        </w:rPr>
        <w:t>tanto en México como en la aldea global, por una varia</w:t>
      </w:r>
      <w:r w:rsidR="00834C5C" w:rsidRPr="00640BFB">
        <w:rPr>
          <w:rFonts w:ascii="Arial" w:eastAsia="Times New Roman" w:hAnsi="Arial" w:cs="Arial"/>
          <w:color w:val="000000" w:themeColor="text1"/>
          <w:sz w:val="24"/>
          <w:szCs w:val="24"/>
          <w:lang w:eastAsia="es-MX"/>
        </w:rPr>
        <w:t>da</w:t>
      </w:r>
      <w:r w:rsidRPr="00640BFB">
        <w:rPr>
          <w:rFonts w:ascii="Arial" w:eastAsia="Times New Roman" w:hAnsi="Arial" w:cs="Arial"/>
          <w:color w:val="000000" w:themeColor="text1"/>
          <w:sz w:val="24"/>
          <w:szCs w:val="24"/>
          <w:lang w:eastAsia="es-MX"/>
        </w:rPr>
        <w:t xml:space="preserve"> gama de influyentes medios de comunicación y </w:t>
      </w:r>
      <w:r w:rsidR="001405F5" w:rsidRPr="00640BFB">
        <w:rPr>
          <w:rFonts w:ascii="Arial" w:eastAsia="Times New Roman" w:hAnsi="Arial" w:cs="Arial"/>
          <w:color w:val="000000" w:themeColor="text1"/>
          <w:sz w:val="24"/>
          <w:szCs w:val="24"/>
          <w:lang w:eastAsia="es-MX"/>
        </w:rPr>
        <w:t xml:space="preserve">por </w:t>
      </w:r>
      <w:r w:rsidRPr="00640BFB">
        <w:rPr>
          <w:rFonts w:ascii="Arial" w:eastAsia="Times New Roman" w:hAnsi="Arial" w:cs="Arial"/>
          <w:color w:val="000000" w:themeColor="text1"/>
          <w:sz w:val="24"/>
          <w:szCs w:val="24"/>
          <w:lang w:eastAsia="es-MX"/>
        </w:rPr>
        <w:t>los más acreditados organismos civiles promotores y defensores de</w:t>
      </w:r>
      <w:r w:rsidR="00D97C85" w:rsidRPr="00640BFB">
        <w:rPr>
          <w:rFonts w:ascii="Arial" w:eastAsia="Times New Roman" w:hAnsi="Arial" w:cs="Arial"/>
          <w:color w:val="000000" w:themeColor="text1"/>
          <w:sz w:val="24"/>
          <w:szCs w:val="24"/>
          <w:lang w:eastAsia="es-MX"/>
        </w:rPr>
        <w:t>l</w:t>
      </w:r>
      <w:r w:rsidRPr="00640BFB">
        <w:rPr>
          <w:rFonts w:ascii="Arial" w:eastAsia="Times New Roman" w:hAnsi="Arial" w:cs="Arial"/>
          <w:color w:val="000000" w:themeColor="text1"/>
          <w:sz w:val="24"/>
          <w:szCs w:val="24"/>
          <w:lang w:eastAsia="es-MX"/>
        </w:rPr>
        <w:t xml:space="preserve"> derecho human</w:t>
      </w:r>
      <w:r w:rsidR="00D97C85" w:rsidRPr="00640BFB">
        <w:rPr>
          <w:rFonts w:ascii="Arial" w:eastAsia="Times New Roman" w:hAnsi="Arial" w:cs="Arial"/>
          <w:color w:val="000000" w:themeColor="text1"/>
          <w:sz w:val="24"/>
          <w:szCs w:val="24"/>
          <w:lang w:eastAsia="es-MX"/>
        </w:rPr>
        <w:t>itario</w:t>
      </w:r>
      <w:r w:rsidRPr="00640BFB">
        <w:rPr>
          <w:rFonts w:ascii="Arial" w:eastAsia="Times New Roman" w:hAnsi="Arial" w:cs="Arial"/>
          <w:color w:val="000000" w:themeColor="text1"/>
          <w:sz w:val="24"/>
          <w:szCs w:val="24"/>
          <w:lang w:eastAsia="es-MX"/>
        </w:rPr>
        <w:t>.</w:t>
      </w:r>
    </w:p>
    <w:p w:rsidR="00834C5C" w:rsidRPr="00640BFB" w:rsidRDefault="00967C27" w:rsidP="00834C5C">
      <w:pPr>
        <w:shd w:val="clear" w:color="auto" w:fill="FFFFFF"/>
        <w:spacing w:after="0" w:line="240" w:lineRule="auto"/>
        <w:ind w:firstLine="708"/>
        <w:jc w:val="both"/>
        <w:rPr>
          <w:rFonts w:ascii="Arial" w:eastAsia="Times New Roman" w:hAnsi="Arial" w:cs="Arial"/>
          <w:i/>
          <w:color w:val="000000" w:themeColor="text1"/>
          <w:sz w:val="24"/>
          <w:szCs w:val="24"/>
          <w:lang w:eastAsia="es-MX"/>
        </w:rPr>
      </w:pPr>
      <w:r w:rsidRPr="00640BFB">
        <w:rPr>
          <w:rFonts w:ascii="Arial" w:eastAsia="Times New Roman" w:hAnsi="Arial" w:cs="Arial"/>
          <w:color w:val="000000" w:themeColor="text1"/>
          <w:sz w:val="24"/>
          <w:szCs w:val="24"/>
          <w:lang w:eastAsia="es-MX"/>
        </w:rPr>
        <w:lastRenderedPageBreak/>
        <w:t>La Comisión Nacional de los Derechos Humanos, por ejemplo, estima “coincidentes” las principales observaciones de</w:t>
      </w:r>
      <w:r w:rsidR="00D97C85" w:rsidRPr="00640BFB">
        <w:rPr>
          <w:rFonts w:ascii="Arial" w:eastAsia="Times New Roman" w:hAnsi="Arial" w:cs="Arial"/>
          <w:color w:val="000000" w:themeColor="text1"/>
          <w:sz w:val="24"/>
          <w:szCs w:val="24"/>
          <w:lang w:eastAsia="es-MX"/>
        </w:rPr>
        <w:t>l</w:t>
      </w:r>
      <w:r w:rsidRPr="00640BFB">
        <w:rPr>
          <w:rFonts w:ascii="Arial" w:eastAsia="Times New Roman" w:hAnsi="Arial" w:cs="Arial"/>
          <w:color w:val="000000" w:themeColor="text1"/>
          <w:sz w:val="24"/>
          <w:szCs w:val="24"/>
          <w:lang w:eastAsia="es-MX"/>
        </w:rPr>
        <w:t xml:space="preserve"> </w:t>
      </w:r>
      <w:r w:rsidR="00D97C85" w:rsidRPr="00640BFB">
        <w:rPr>
          <w:rFonts w:ascii="Arial" w:eastAsia="Times New Roman" w:hAnsi="Arial" w:cs="Arial"/>
          <w:i/>
          <w:color w:val="000000" w:themeColor="text1"/>
          <w:sz w:val="24"/>
          <w:szCs w:val="24"/>
          <w:lang w:eastAsia="es-MX"/>
        </w:rPr>
        <w:t xml:space="preserve">Informe </w:t>
      </w:r>
      <w:proofErr w:type="spellStart"/>
      <w:r w:rsidR="00D97C85" w:rsidRPr="00640BFB">
        <w:rPr>
          <w:rFonts w:ascii="Arial" w:eastAsia="Times New Roman" w:hAnsi="Arial" w:cs="Arial"/>
          <w:i/>
          <w:color w:val="000000" w:themeColor="text1"/>
          <w:sz w:val="24"/>
          <w:szCs w:val="24"/>
          <w:lang w:eastAsia="es-MX"/>
        </w:rPr>
        <w:t>Ayotzinapa</w:t>
      </w:r>
      <w:proofErr w:type="spellEnd"/>
      <w:r w:rsidR="00D97C85" w:rsidRPr="00640BFB">
        <w:rPr>
          <w:rFonts w:ascii="Arial" w:eastAsia="Times New Roman" w:hAnsi="Arial" w:cs="Arial"/>
          <w:i/>
          <w:color w:val="000000" w:themeColor="text1"/>
          <w:sz w:val="24"/>
          <w:szCs w:val="24"/>
          <w:lang w:eastAsia="es-MX"/>
        </w:rPr>
        <w:t xml:space="preserve"> </w:t>
      </w:r>
      <w:r w:rsidRPr="00640BFB">
        <w:rPr>
          <w:rFonts w:ascii="Arial" w:eastAsia="Times New Roman" w:hAnsi="Arial" w:cs="Arial"/>
          <w:color w:val="000000" w:themeColor="text1"/>
          <w:sz w:val="24"/>
          <w:szCs w:val="24"/>
          <w:lang w:eastAsia="es-MX"/>
        </w:rPr>
        <w:t xml:space="preserve">con las </w:t>
      </w:r>
      <w:r w:rsidR="00834C5C" w:rsidRPr="00640BFB">
        <w:rPr>
          <w:rFonts w:ascii="Arial" w:eastAsia="Times New Roman" w:hAnsi="Arial" w:cs="Arial"/>
          <w:color w:val="000000" w:themeColor="text1"/>
          <w:sz w:val="24"/>
          <w:szCs w:val="24"/>
          <w:lang w:eastAsia="es-MX"/>
        </w:rPr>
        <w:t xml:space="preserve">presentadas por </w:t>
      </w:r>
      <w:r w:rsidR="001405F5" w:rsidRPr="00640BFB">
        <w:rPr>
          <w:rFonts w:ascii="Arial" w:eastAsia="Times New Roman" w:hAnsi="Arial" w:cs="Arial"/>
          <w:color w:val="000000" w:themeColor="text1"/>
          <w:sz w:val="24"/>
          <w:szCs w:val="24"/>
          <w:lang w:eastAsia="es-MX"/>
        </w:rPr>
        <w:t>ell</w:t>
      </w:r>
      <w:r w:rsidR="00834C5C" w:rsidRPr="00640BFB">
        <w:rPr>
          <w:rFonts w:ascii="Arial" w:eastAsia="Times New Roman" w:hAnsi="Arial" w:cs="Arial"/>
          <w:color w:val="000000" w:themeColor="text1"/>
          <w:sz w:val="24"/>
          <w:szCs w:val="24"/>
          <w:lang w:eastAsia="es-MX"/>
        </w:rPr>
        <w:t>a e</w:t>
      </w:r>
      <w:r w:rsidR="00AB11E5" w:rsidRPr="00640BFB">
        <w:rPr>
          <w:rFonts w:ascii="Arial" w:eastAsia="Times New Roman" w:hAnsi="Arial" w:cs="Arial"/>
          <w:color w:val="000000" w:themeColor="text1"/>
          <w:sz w:val="24"/>
          <w:szCs w:val="24"/>
          <w:lang w:eastAsia="es-MX"/>
        </w:rPr>
        <w:t>l 23</w:t>
      </w:r>
      <w:r w:rsidR="00834C5C" w:rsidRPr="00640BFB">
        <w:rPr>
          <w:rFonts w:ascii="Arial" w:eastAsia="Times New Roman" w:hAnsi="Arial" w:cs="Arial"/>
          <w:color w:val="000000" w:themeColor="text1"/>
          <w:sz w:val="24"/>
          <w:szCs w:val="24"/>
          <w:lang w:eastAsia="es-MX"/>
        </w:rPr>
        <w:t xml:space="preserve"> </w:t>
      </w:r>
      <w:r w:rsidR="00AB11E5" w:rsidRPr="00640BFB">
        <w:rPr>
          <w:rFonts w:ascii="Arial" w:eastAsia="Times New Roman" w:hAnsi="Arial" w:cs="Arial"/>
          <w:color w:val="000000" w:themeColor="text1"/>
          <w:sz w:val="24"/>
          <w:szCs w:val="24"/>
          <w:lang w:eastAsia="es-MX"/>
        </w:rPr>
        <w:t xml:space="preserve">de </w:t>
      </w:r>
      <w:r w:rsidR="00834C5C" w:rsidRPr="00640BFB">
        <w:rPr>
          <w:rFonts w:ascii="Arial" w:eastAsia="Times New Roman" w:hAnsi="Arial" w:cs="Arial"/>
          <w:color w:val="000000" w:themeColor="text1"/>
          <w:sz w:val="24"/>
          <w:szCs w:val="24"/>
          <w:lang w:eastAsia="es-MX"/>
        </w:rPr>
        <w:t xml:space="preserve">julio pasado en su </w:t>
      </w:r>
      <w:r w:rsidR="00834C5C" w:rsidRPr="00640BFB">
        <w:rPr>
          <w:rFonts w:ascii="Arial" w:eastAsia="Times New Roman" w:hAnsi="Arial" w:cs="Arial"/>
          <w:i/>
          <w:color w:val="000000" w:themeColor="text1"/>
          <w:sz w:val="24"/>
          <w:szCs w:val="24"/>
          <w:lang w:eastAsia="es-MX"/>
        </w:rPr>
        <w:t>Estado de la investigación del caso Iguala.</w:t>
      </w:r>
    </w:p>
    <w:p w:rsidR="00834C5C" w:rsidRPr="00640BFB" w:rsidRDefault="00AB11E5" w:rsidP="00AB11E5">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40BFB">
        <w:rPr>
          <w:rFonts w:ascii="Arial" w:eastAsia="Times New Roman" w:hAnsi="Arial" w:cs="Arial"/>
          <w:color w:val="000000" w:themeColor="text1"/>
          <w:sz w:val="24"/>
          <w:szCs w:val="24"/>
          <w:lang w:eastAsia="es-MX"/>
        </w:rPr>
        <w:t xml:space="preserve">No la tiene nada fácil el gobierno de EPN, pero cuenta en su haber que fue quien solicitó la participación de la Comisión Interamericana por medio del GIEI, que éste reconoce abiertamente el apoyo brindado por las autoridades con todo y la intransigente negativa para que conversen con los soldados del 27 Batallón de Iguala, y que la </w:t>
      </w:r>
      <w:r w:rsidR="00B24E89" w:rsidRPr="00640BFB">
        <w:rPr>
          <w:rFonts w:ascii="Arial" w:eastAsia="Times New Roman" w:hAnsi="Arial" w:cs="Arial"/>
          <w:color w:val="000000" w:themeColor="text1"/>
          <w:sz w:val="24"/>
          <w:szCs w:val="24"/>
          <w:lang w:eastAsia="es-MX"/>
        </w:rPr>
        <w:t>actitud</w:t>
      </w:r>
      <w:r w:rsidRPr="00640BFB">
        <w:rPr>
          <w:rFonts w:ascii="Arial" w:eastAsia="Times New Roman" w:hAnsi="Arial" w:cs="Arial"/>
          <w:color w:val="000000" w:themeColor="text1"/>
          <w:sz w:val="24"/>
          <w:szCs w:val="24"/>
          <w:lang w:eastAsia="es-MX"/>
        </w:rPr>
        <w:t xml:space="preserve"> </w:t>
      </w:r>
      <w:r w:rsidR="00B24E89" w:rsidRPr="00640BFB">
        <w:rPr>
          <w:rFonts w:ascii="Arial" w:eastAsia="Times New Roman" w:hAnsi="Arial" w:cs="Arial"/>
          <w:color w:val="000000" w:themeColor="text1"/>
          <w:sz w:val="24"/>
          <w:szCs w:val="24"/>
          <w:lang w:eastAsia="es-MX"/>
        </w:rPr>
        <w:t xml:space="preserve">oficial </w:t>
      </w:r>
      <w:r w:rsidRPr="00640BFB">
        <w:rPr>
          <w:rFonts w:ascii="Arial" w:eastAsia="Times New Roman" w:hAnsi="Arial" w:cs="Arial"/>
          <w:color w:val="000000" w:themeColor="text1"/>
          <w:sz w:val="24"/>
          <w:szCs w:val="24"/>
          <w:lang w:eastAsia="es-MX"/>
        </w:rPr>
        <w:t xml:space="preserve">ante </w:t>
      </w:r>
      <w:r w:rsidR="00B24E89" w:rsidRPr="00640BFB">
        <w:rPr>
          <w:rFonts w:ascii="Arial" w:eastAsia="Times New Roman" w:hAnsi="Arial" w:cs="Arial"/>
          <w:color w:val="000000" w:themeColor="text1"/>
          <w:sz w:val="24"/>
          <w:szCs w:val="24"/>
          <w:lang w:eastAsia="es-MX"/>
        </w:rPr>
        <w:t>el</w:t>
      </w:r>
      <w:r w:rsidR="00B24E89" w:rsidRPr="00640BFB">
        <w:rPr>
          <w:rFonts w:ascii="Arial" w:eastAsia="Times New Roman" w:hAnsi="Arial" w:cs="Arial"/>
          <w:i/>
          <w:color w:val="000000" w:themeColor="text1"/>
          <w:sz w:val="24"/>
          <w:szCs w:val="24"/>
          <w:lang w:eastAsia="es-MX"/>
        </w:rPr>
        <w:t xml:space="preserve"> </w:t>
      </w:r>
      <w:r w:rsidRPr="00640BFB">
        <w:rPr>
          <w:rFonts w:ascii="Arial" w:eastAsia="Times New Roman" w:hAnsi="Arial" w:cs="Arial"/>
          <w:i/>
          <w:color w:val="000000" w:themeColor="text1"/>
          <w:sz w:val="24"/>
          <w:szCs w:val="24"/>
          <w:lang w:eastAsia="es-MX"/>
        </w:rPr>
        <w:t xml:space="preserve">Informe </w:t>
      </w:r>
      <w:proofErr w:type="spellStart"/>
      <w:r w:rsidRPr="00640BFB">
        <w:rPr>
          <w:rFonts w:ascii="Arial" w:eastAsia="Times New Roman" w:hAnsi="Arial" w:cs="Arial"/>
          <w:i/>
          <w:color w:val="000000" w:themeColor="text1"/>
          <w:sz w:val="24"/>
          <w:szCs w:val="24"/>
          <w:lang w:eastAsia="es-MX"/>
        </w:rPr>
        <w:t>Ayotzinapa</w:t>
      </w:r>
      <w:proofErr w:type="spellEnd"/>
      <w:r w:rsidRPr="00640BFB">
        <w:rPr>
          <w:rFonts w:ascii="Arial" w:eastAsia="Times New Roman" w:hAnsi="Arial" w:cs="Arial"/>
          <w:i/>
          <w:color w:val="000000" w:themeColor="text1"/>
          <w:sz w:val="24"/>
          <w:szCs w:val="24"/>
          <w:lang w:eastAsia="es-MX"/>
        </w:rPr>
        <w:t xml:space="preserve"> </w:t>
      </w:r>
      <w:r w:rsidRPr="00640BFB">
        <w:rPr>
          <w:rFonts w:ascii="Arial" w:eastAsia="Times New Roman" w:hAnsi="Arial" w:cs="Arial"/>
          <w:color w:val="000000" w:themeColor="text1"/>
          <w:sz w:val="24"/>
          <w:szCs w:val="24"/>
          <w:lang w:eastAsia="es-MX"/>
        </w:rPr>
        <w:t>es plausible.</w:t>
      </w:r>
    </w:p>
    <w:p w:rsidR="007B3A91" w:rsidRPr="00640BFB" w:rsidRDefault="007B3A91" w:rsidP="007B3A91">
      <w:pPr>
        <w:shd w:val="clear" w:color="auto" w:fill="FFFFFF"/>
        <w:spacing w:after="0" w:line="240" w:lineRule="auto"/>
        <w:jc w:val="center"/>
        <w:rPr>
          <w:rFonts w:ascii="Arial" w:eastAsia="Times New Roman" w:hAnsi="Arial" w:cs="Arial"/>
          <w:b/>
          <w:color w:val="000000" w:themeColor="text1"/>
          <w:sz w:val="24"/>
          <w:szCs w:val="24"/>
          <w:lang w:eastAsia="es-MX"/>
        </w:rPr>
      </w:pPr>
      <w:r w:rsidRPr="00640BFB">
        <w:rPr>
          <w:rFonts w:ascii="Arial" w:eastAsia="Times New Roman" w:hAnsi="Arial" w:cs="Arial"/>
          <w:b/>
          <w:color w:val="000000" w:themeColor="text1"/>
          <w:sz w:val="24"/>
          <w:szCs w:val="24"/>
          <w:lang w:eastAsia="es-MX"/>
        </w:rPr>
        <w:t>Acuse de recibo</w:t>
      </w:r>
    </w:p>
    <w:p w:rsidR="007B3A91" w:rsidRPr="00640BFB" w:rsidRDefault="007B3A91" w:rsidP="007B3A91">
      <w:pPr>
        <w:shd w:val="clear" w:color="auto" w:fill="FFFFFF"/>
        <w:spacing w:after="0" w:line="240" w:lineRule="auto"/>
        <w:jc w:val="both"/>
        <w:rPr>
          <w:rFonts w:ascii="Arial" w:eastAsia="Times New Roman" w:hAnsi="Arial" w:cs="Arial"/>
          <w:i/>
          <w:iCs/>
          <w:color w:val="000000" w:themeColor="text1"/>
          <w:sz w:val="24"/>
          <w:szCs w:val="24"/>
          <w:lang w:eastAsia="es-MX"/>
        </w:rPr>
      </w:pPr>
      <w:r w:rsidRPr="00640BFB">
        <w:rPr>
          <w:rFonts w:ascii="Arial" w:eastAsia="Times New Roman" w:hAnsi="Arial" w:cs="Arial"/>
          <w:color w:val="000000" w:themeColor="text1"/>
          <w:sz w:val="24"/>
          <w:szCs w:val="24"/>
          <w:lang w:eastAsia="es-MX"/>
        </w:rPr>
        <w:t xml:space="preserve">“Te agradezco mucho el haberme mencionado en tu sección Acuse de recibo. No sé por qué siento como si hubiera hecho alguna travesura siempre que leo que mencionas lo que escribo. Me deja una sensación de pícara alegría. Con cariño, ABG”... </w:t>
      </w:r>
      <w:r w:rsidRPr="00640BFB">
        <w:rPr>
          <w:rFonts w:ascii="Arial" w:hAnsi="Arial" w:cs="Arial"/>
          <w:i/>
          <w:color w:val="000000" w:themeColor="text1"/>
          <w:sz w:val="24"/>
          <w:szCs w:val="24"/>
        </w:rPr>
        <w:t xml:space="preserve">Cantar es lo que cuenta, </w:t>
      </w:r>
      <w:r w:rsidRPr="00640BFB">
        <w:rPr>
          <w:rFonts w:ascii="Arial" w:hAnsi="Arial" w:cs="Arial"/>
          <w:color w:val="000000" w:themeColor="text1"/>
          <w:sz w:val="24"/>
          <w:szCs w:val="24"/>
        </w:rPr>
        <w:t>tal es el nombre del concierto que dará Maru Enríquez, en el Teatro de la Ciudad Esperanza Iris, el domingo 13 a las 18:00 horas, en Donceles 36, cerca de la estación Allende del metro. Participarán de manera solidaria en el espectáculo que tiene como fin apoyar a la intérprete en su proceso de rehabilitación: Botellita de Jerez, Juan Pablo Villa, Héctor Infanzón, Guillermo Briseño y La Nopalera… De la revista La Zurda: “</w:t>
      </w:r>
      <w:r w:rsidRPr="00640BFB">
        <w:rPr>
          <w:rFonts w:ascii="Arial" w:eastAsia="Times New Roman" w:hAnsi="Arial" w:cs="Arial"/>
          <w:color w:val="000000" w:themeColor="text1"/>
          <w:sz w:val="24"/>
          <w:szCs w:val="24"/>
          <w:lang w:eastAsia="es-MX"/>
        </w:rPr>
        <w:t xml:space="preserve">Se les hace una cordial invitación al Simposio Internacional Políticas Económicas y Sociales en América Latina 2000-2015. Homenaje a Enrique </w:t>
      </w:r>
      <w:proofErr w:type="spellStart"/>
      <w:r w:rsidRPr="00640BFB">
        <w:rPr>
          <w:rFonts w:ascii="Arial" w:eastAsia="Times New Roman" w:hAnsi="Arial" w:cs="Arial"/>
          <w:color w:val="000000" w:themeColor="text1"/>
          <w:sz w:val="24"/>
          <w:szCs w:val="24"/>
          <w:lang w:eastAsia="es-MX"/>
        </w:rPr>
        <w:t>Semo</w:t>
      </w:r>
      <w:proofErr w:type="spellEnd"/>
      <w:r w:rsidRPr="00640BFB">
        <w:rPr>
          <w:rFonts w:ascii="Arial" w:eastAsia="Times New Roman" w:hAnsi="Arial" w:cs="Arial"/>
          <w:color w:val="000000" w:themeColor="text1"/>
          <w:sz w:val="24"/>
          <w:szCs w:val="24"/>
          <w:lang w:eastAsia="es-MX"/>
        </w:rPr>
        <w:t xml:space="preserve">”, en la Facultad de Economía de la UNAM, Auditorio Narciso </w:t>
      </w:r>
      <w:proofErr w:type="spellStart"/>
      <w:r w:rsidRPr="00640BFB">
        <w:rPr>
          <w:rFonts w:ascii="Arial" w:eastAsia="Times New Roman" w:hAnsi="Arial" w:cs="Arial"/>
          <w:color w:val="000000" w:themeColor="text1"/>
          <w:sz w:val="24"/>
          <w:szCs w:val="24"/>
          <w:lang w:eastAsia="es-MX"/>
        </w:rPr>
        <w:t>Bassols</w:t>
      </w:r>
      <w:proofErr w:type="spellEnd"/>
      <w:r w:rsidRPr="00640BFB">
        <w:rPr>
          <w:rFonts w:ascii="Arial" w:eastAsia="Times New Roman" w:hAnsi="Arial" w:cs="Arial"/>
          <w:color w:val="000000" w:themeColor="text1"/>
          <w:sz w:val="24"/>
          <w:szCs w:val="24"/>
          <w:lang w:eastAsia="es-MX"/>
        </w:rPr>
        <w:t>, edificio B, planta baja, en CU. El viernes sesiona</w:t>
      </w:r>
      <w:r w:rsidR="00B24E89" w:rsidRPr="00640BFB">
        <w:rPr>
          <w:rFonts w:ascii="Arial" w:eastAsia="Times New Roman" w:hAnsi="Arial" w:cs="Arial"/>
          <w:color w:val="000000" w:themeColor="text1"/>
          <w:sz w:val="24"/>
          <w:szCs w:val="24"/>
          <w:lang w:eastAsia="es-MX"/>
        </w:rPr>
        <w:t>rá</w:t>
      </w:r>
      <w:r w:rsidRPr="00640BFB">
        <w:rPr>
          <w:rFonts w:ascii="Arial" w:eastAsia="Times New Roman" w:hAnsi="Arial" w:cs="Arial"/>
          <w:color w:val="000000" w:themeColor="text1"/>
          <w:sz w:val="24"/>
          <w:szCs w:val="24"/>
          <w:lang w:eastAsia="es-MX"/>
        </w:rPr>
        <w:t xml:space="preserve">n de las 11 a las 20 horas… Informa Ramsés </w:t>
      </w:r>
      <w:proofErr w:type="spellStart"/>
      <w:r w:rsidRPr="00640BFB">
        <w:rPr>
          <w:rFonts w:ascii="Arial" w:eastAsia="Times New Roman" w:hAnsi="Arial" w:cs="Arial"/>
          <w:color w:val="000000" w:themeColor="text1"/>
          <w:sz w:val="24"/>
          <w:szCs w:val="24"/>
          <w:lang w:eastAsia="es-MX"/>
        </w:rPr>
        <w:t>Ancira</w:t>
      </w:r>
      <w:proofErr w:type="spellEnd"/>
      <w:r w:rsidRPr="00640BFB">
        <w:rPr>
          <w:rFonts w:ascii="Arial" w:eastAsia="Times New Roman" w:hAnsi="Arial" w:cs="Arial"/>
          <w:color w:val="000000" w:themeColor="text1"/>
          <w:sz w:val="24"/>
          <w:szCs w:val="24"/>
          <w:lang w:eastAsia="es-MX"/>
        </w:rPr>
        <w:t xml:space="preserve"> sobre la </w:t>
      </w:r>
      <w:r w:rsidR="00B24E89" w:rsidRPr="00640BFB">
        <w:rPr>
          <w:rFonts w:ascii="Arial" w:eastAsia="Times New Roman" w:hAnsi="Arial" w:cs="Arial"/>
          <w:color w:val="000000" w:themeColor="text1"/>
          <w:sz w:val="24"/>
          <w:szCs w:val="24"/>
          <w:lang w:eastAsia="es-MX"/>
        </w:rPr>
        <w:t>c</w:t>
      </w:r>
      <w:r w:rsidRPr="00640BFB">
        <w:rPr>
          <w:rFonts w:ascii="Arial" w:eastAsia="Times New Roman" w:hAnsi="Arial" w:cs="Arial"/>
          <w:color w:val="000000" w:themeColor="text1"/>
          <w:sz w:val="24"/>
          <w:szCs w:val="24"/>
          <w:lang w:eastAsia="es-MX"/>
        </w:rPr>
        <w:t xml:space="preserve">onferencia y homenaje a Armando Lenin  Salgado, “les espera este viernes 11 de septiembre en la legendaria instalación universitaria de San Idelfonso (Justo Sierra 16, Centro Histórico, a las 12 horas), para seguir conversando sobre su obra y participación de la historia en México”, durante el Coloquio </w:t>
      </w:r>
      <w:r w:rsidRPr="00640BFB">
        <w:rPr>
          <w:rFonts w:ascii="Arial" w:eastAsia="Times New Roman" w:hAnsi="Arial" w:cs="Arial"/>
          <w:i/>
          <w:iCs/>
          <w:color w:val="000000" w:themeColor="text1"/>
          <w:sz w:val="24"/>
          <w:szCs w:val="24"/>
          <w:lang w:eastAsia="es-MX"/>
        </w:rPr>
        <w:t>La izquierda mexicana del siglo XX. Trazos y perspectivas. (Artes, ciencias, humanidades).</w:t>
      </w:r>
    </w:p>
    <w:p w:rsidR="005E11B2" w:rsidRPr="00640BFB" w:rsidRDefault="007B3A91" w:rsidP="007B3A91">
      <w:pPr>
        <w:spacing w:after="0" w:line="240" w:lineRule="auto"/>
        <w:jc w:val="both"/>
        <w:rPr>
          <w:color w:val="000000" w:themeColor="text1"/>
          <w:sz w:val="16"/>
          <w:szCs w:val="16"/>
          <w:lang w:val="en-US"/>
        </w:rPr>
      </w:pPr>
      <w:r w:rsidRPr="00640BFB">
        <w:rPr>
          <w:rFonts w:ascii="Arial" w:hAnsi="Arial" w:cs="Arial"/>
          <w:color w:val="000000" w:themeColor="text1"/>
          <w:sz w:val="16"/>
          <w:szCs w:val="16"/>
          <w:lang w:val="en-US"/>
        </w:rPr>
        <w:t>forum@forumenlinea.com        Twitter: @</w:t>
      </w:r>
      <w:proofErr w:type="spellStart"/>
      <w:r w:rsidRPr="00640BFB">
        <w:rPr>
          <w:rFonts w:ascii="Arial" w:hAnsi="Arial" w:cs="Arial"/>
          <w:color w:val="000000" w:themeColor="text1"/>
          <w:sz w:val="16"/>
          <w:szCs w:val="16"/>
          <w:lang w:val="en-US"/>
        </w:rPr>
        <w:t>IbarraAguirreEd</w:t>
      </w:r>
      <w:proofErr w:type="spellEnd"/>
      <w:r w:rsidRPr="00640BFB">
        <w:rPr>
          <w:rFonts w:ascii="Arial" w:hAnsi="Arial" w:cs="Arial"/>
          <w:color w:val="000000" w:themeColor="text1"/>
          <w:sz w:val="16"/>
          <w:szCs w:val="16"/>
          <w:lang w:val="en-US"/>
        </w:rPr>
        <w:t xml:space="preserve">        www.forumenlinea.com        www.facebook.com/forumenlinea</w:t>
      </w:r>
    </w:p>
    <w:sectPr w:rsidR="005E11B2" w:rsidRPr="00640B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91"/>
    <w:rsid w:val="001405F5"/>
    <w:rsid w:val="0015399E"/>
    <w:rsid w:val="001B214B"/>
    <w:rsid w:val="00235D62"/>
    <w:rsid w:val="004354A8"/>
    <w:rsid w:val="005E11B2"/>
    <w:rsid w:val="00640BFB"/>
    <w:rsid w:val="006E0027"/>
    <w:rsid w:val="007B3A91"/>
    <w:rsid w:val="00834C5C"/>
    <w:rsid w:val="00967C27"/>
    <w:rsid w:val="009F5A24"/>
    <w:rsid w:val="00AB11E5"/>
    <w:rsid w:val="00AD2447"/>
    <w:rsid w:val="00B24E89"/>
    <w:rsid w:val="00D97C85"/>
    <w:rsid w:val="00F423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11D57-9574-4A82-A4A9-E189C685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A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35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817</Words>
  <Characters>4299</Characters>
  <Application>Microsoft Office Word</Application>
  <DocSecurity>0</DocSecurity>
  <Lines>75</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2015-09-10T17:16:00Z</dcterms:created>
  <dcterms:modified xsi:type="dcterms:W3CDTF">2015-09-18T03:35:00Z</dcterms:modified>
</cp:coreProperties>
</file>