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ED9" w:rsidRPr="008A52A9" w:rsidRDefault="00131ED9" w:rsidP="00131ED9">
      <w:pPr>
        <w:spacing w:after="0" w:line="240" w:lineRule="auto"/>
        <w:rPr>
          <w:rFonts w:ascii="Arial" w:hAnsi="Arial" w:cs="Arial"/>
          <w:color w:val="000000" w:themeColor="text1"/>
          <w:sz w:val="28"/>
          <w:szCs w:val="28"/>
        </w:rPr>
      </w:pPr>
      <w:r w:rsidRPr="008A52A9">
        <w:rPr>
          <w:rFonts w:ascii="Arial" w:hAnsi="Arial" w:cs="Arial"/>
          <w:color w:val="000000" w:themeColor="text1"/>
          <w:sz w:val="28"/>
          <w:szCs w:val="28"/>
        </w:rPr>
        <w:t>Utopía</w:t>
      </w:r>
    </w:p>
    <w:p w:rsidR="00131ED9" w:rsidRPr="008A52A9" w:rsidRDefault="00131ED9" w:rsidP="00131ED9">
      <w:pPr>
        <w:spacing w:after="0" w:line="240" w:lineRule="auto"/>
        <w:rPr>
          <w:rFonts w:ascii="Arial" w:hAnsi="Arial" w:cs="Arial"/>
          <w:color w:val="000000" w:themeColor="text1"/>
          <w:sz w:val="24"/>
          <w:szCs w:val="24"/>
        </w:rPr>
      </w:pPr>
    </w:p>
    <w:p w:rsidR="001E3990" w:rsidRPr="008A52A9" w:rsidRDefault="001E3990" w:rsidP="001E3990">
      <w:pPr>
        <w:spacing w:after="0" w:line="240" w:lineRule="auto"/>
        <w:jc w:val="center"/>
        <w:rPr>
          <w:rFonts w:ascii="Arial" w:hAnsi="Arial" w:cs="Arial"/>
          <w:b/>
          <w:color w:val="000000" w:themeColor="text1"/>
          <w:sz w:val="36"/>
          <w:szCs w:val="36"/>
        </w:rPr>
      </w:pPr>
      <w:r w:rsidRPr="008A52A9">
        <w:rPr>
          <w:rFonts w:ascii="Arial" w:hAnsi="Arial" w:cs="Arial"/>
          <w:b/>
          <w:color w:val="000000" w:themeColor="text1"/>
          <w:sz w:val="36"/>
          <w:szCs w:val="36"/>
        </w:rPr>
        <w:t xml:space="preserve">Propaganda para México no </w:t>
      </w:r>
      <w:r w:rsidR="009B6272" w:rsidRPr="008A52A9">
        <w:rPr>
          <w:rFonts w:ascii="Arial" w:hAnsi="Arial" w:cs="Arial"/>
          <w:b/>
          <w:color w:val="000000" w:themeColor="text1"/>
          <w:sz w:val="36"/>
          <w:szCs w:val="36"/>
        </w:rPr>
        <w:t xml:space="preserve">para </w:t>
      </w:r>
      <w:r w:rsidRPr="008A52A9">
        <w:rPr>
          <w:rFonts w:ascii="Arial" w:hAnsi="Arial" w:cs="Arial"/>
          <w:b/>
          <w:color w:val="000000" w:themeColor="text1"/>
          <w:sz w:val="36"/>
          <w:szCs w:val="36"/>
        </w:rPr>
        <w:t xml:space="preserve">el </w:t>
      </w:r>
      <w:proofErr w:type="spellStart"/>
      <w:r w:rsidR="009B6272" w:rsidRPr="008A52A9">
        <w:rPr>
          <w:rFonts w:ascii="Arial" w:hAnsi="Arial" w:cs="Arial"/>
          <w:b/>
          <w:color w:val="000000" w:themeColor="text1"/>
          <w:sz w:val="36"/>
          <w:szCs w:val="36"/>
        </w:rPr>
        <w:t>Edomex</w:t>
      </w:r>
      <w:proofErr w:type="spellEnd"/>
    </w:p>
    <w:p w:rsidR="001E3990" w:rsidRPr="008A52A9" w:rsidRDefault="001E3990" w:rsidP="00131ED9">
      <w:pPr>
        <w:spacing w:after="0" w:line="240" w:lineRule="auto"/>
        <w:rPr>
          <w:rFonts w:ascii="Arial" w:hAnsi="Arial" w:cs="Arial"/>
          <w:color w:val="000000" w:themeColor="text1"/>
          <w:sz w:val="24"/>
          <w:szCs w:val="24"/>
        </w:rPr>
      </w:pPr>
    </w:p>
    <w:p w:rsidR="00131ED9" w:rsidRPr="008A52A9" w:rsidRDefault="00131ED9" w:rsidP="00131ED9">
      <w:pPr>
        <w:spacing w:after="0" w:line="240" w:lineRule="auto"/>
        <w:rPr>
          <w:rFonts w:ascii="Arial" w:hAnsi="Arial" w:cs="Arial"/>
          <w:b/>
          <w:color w:val="000000" w:themeColor="text1"/>
          <w:sz w:val="24"/>
          <w:szCs w:val="24"/>
        </w:rPr>
      </w:pPr>
      <w:r w:rsidRPr="008A52A9">
        <w:rPr>
          <w:rFonts w:ascii="Arial" w:hAnsi="Arial" w:cs="Arial"/>
          <w:b/>
          <w:color w:val="000000" w:themeColor="text1"/>
          <w:sz w:val="24"/>
          <w:szCs w:val="24"/>
        </w:rPr>
        <w:t>Eduardo Ibarra Aguirre</w:t>
      </w:r>
    </w:p>
    <w:p w:rsidR="00131ED9" w:rsidRPr="008A52A9" w:rsidRDefault="00131ED9" w:rsidP="00131ED9">
      <w:pPr>
        <w:spacing w:after="0" w:line="240" w:lineRule="auto"/>
        <w:rPr>
          <w:rFonts w:ascii="Arial" w:hAnsi="Arial" w:cs="Arial"/>
          <w:color w:val="000000" w:themeColor="text1"/>
          <w:sz w:val="24"/>
          <w:szCs w:val="24"/>
        </w:rPr>
      </w:pPr>
    </w:p>
    <w:p w:rsidR="00206494" w:rsidRPr="008A52A9" w:rsidRDefault="00550E13" w:rsidP="00550E13">
      <w:pPr>
        <w:spacing w:after="0" w:line="240" w:lineRule="auto"/>
        <w:jc w:val="both"/>
        <w:rPr>
          <w:rFonts w:ascii="Arial" w:hAnsi="Arial" w:cs="Arial"/>
          <w:color w:val="000000" w:themeColor="text1"/>
          <w:sz w:val="24"/>
          <w:szCs w:val="24"/>
        </w:rPr>
      </w:pPr>
      <w:r w:rsidRPr="008A52A9">
        <w:rPr>
          <w:rFonts w:ascii="Arial" w:hAnsi="Arial" w:cs="Arial"/>
          <w:color w:val="000000" w:themeColor="text1"/>
          <w:sz w:val="24"/>
          <w:szCs w:val="24"/>
        </w:rPr>
        <w:t xml:space="preserve">Los días que restan de agosto serán de una intensa e inusitada propaganda oficial en torno a los hechos del titular del Ejecutivo </w:t>
      </w:r>
      <w:r w:rsidR="00FB078F" w:rsidRPr="008A52A9">
        <w:rPr>
          <w:rFonts w:ascii="Arial" w:hAnsi="Arial" w:cs="Arial"/>
          <w:color w:val="000000" w:themeColor="text1"/>
          <w:sz w:val="24"/>
          <w:szCs w:val="24"/>
        </w:rPr>
        <w:t xml:space="preserve">federal </w:t>
      </w:r>
      <w:r w:rsidRPr="008A52A9">
        <w:rPr>
          <w:rFonts w:ascii="Arial" w:hAnsi="Arial" w:cs="Arial"/>
          <w:color w:val="000000" w:themeColor="text1"/>
          <w:sz w:val="24"/>
          <w:szCs w:val="24"/>
        </w:rPr>
        <w:t xml:space="preserve">por la presentación del III Informe de Gobierno al Congreso de la Unión. Evado </w:t>
      </w:r>
      <w:r w:rsidR="00206494" w:rsidRPr="008A52A9">
        <w:rPr>
          <w:rFonts w:ascii="Arial" w:hAnsi="Arial" w:cs="Arial"/>
          <w:color w:val="000000" w:themeColor="text1"/>
          <w:sz w:val="24"/>
          <w:szCs w:val="24"/>
        </w:rPr>
        <w:t>el uso de</w:t>
      </w:r>
      <w:r w:rsidRPr="008A52A9">
        <w:rPr>
          <w:rFonts w:ascii="Arial" w:hAnsi="Arial" w:cs="Arial"/>
          <w:color w:val="000000" w:themeColor="text1"/>
          <w:sz w:val="24"/>
          <w:szCs w:val="24"/>
        </w:rPr>
        <w:t xml:space="preserve"> la </w:t>
      </w:r>
      <w:r w:rsidR="00206494" w:rsidRPr="008A52A9">
        <w:rPr>
          <w:rFonts w:ascii="Arial" w:hAnsi="Arial" w:cs="Arial"/>
          <w:color w:val="000000" w:themeColor="text1"/>
          <w:sz w:val="24"/>
          <w:szCs w:val="24"/>
        </w:rPr>
        <w:t xml:space="preserve">expresión </w:t>
      </w:r>
      <w:r w:rsidRPr="008A52A9">
        <w:rPr>
          <w:rFonts w:ascii="Arial" w:hAnsi="Arial" w:cs="Arial"/>
          <w:color w:val="000000" w:themeColor="text1"/>
          <w:sz w:val="24"/>
          <w:szCs w:val="24"/>
        </w:rPr>
        <w:t>rendición de cuentas porque tal ejercicio es propio de países que cuentan con división de poderes y donde el presidente tiene contrapesos institucionales y en</w:t>
      </w:r>
      <w:r w:rsidR="00206494" w:rsidRPr="008A52A9">
        <w:rPr>
          <w:rFonts w:ascii="Arial" w:hAnsi="Arial" w:cs="Arial"/>
          <w:color w:val="000000" w:themeColor="text1"/>
          <w:sz w:val="24"/>
          <w:szCs w:val="24"/>
        </w:rPr>
        <w:t xml:space="preserve"> </w:t>
      </w:r>
      <w:r w:rsidRPr="008A52A9">
        <w:rPr>
          <w:rFonts w:ascii="Arial" w:hAnsi="Arial" w:cs="Arial"/>
          <w:color w:val="000000" w:themeColor="text1"/>
          <w:sz w:val="24"/>
          <w:szCs w:val="24"/>
        </w:rPr>
        <w:t>la sociedad</w:t>
      </w:r>
      <w:r w:rsidR="00206494" w:rsidRPr="008A52A9">
        <w:rPr>
          <w:rFonts w:ascii="Arial" w:hAnsi="Arial" w:cs="Arial"/>
          <w:color w:val="000000" w:themeColor="text1"/>
          <w:sz w:val="24"/>
          <w:szCs w:val="24"/>
        </w:rPr>
        <w:t>, realidad cotidiana en otras latitudes pero de la que México aún está un poco lejos con todo y los avances de las décadas recientes</w:t>
      </w:r>
      <w:r w:rsidRPr="008A52A9">
        <w:rPr>
          <w:rFonts w:ascii="Arial" w:hAnsi="Arial" w:cs="Arial"/>
          <w:color w:val="000000" w:themeColor="text1"/>
          <w:sz w:val="24"/>
          <w:szCs w:val="24"/>
        </w:rPr>
        <w:t>.</w:t>
      </w:r>
    </w:p>
    <w:p w:rsidR="00206494" w:rsidRPr="008A52A9" w:rsidRDefault="00206494" w:rsidP="008A52A9">
      <w:pPr>
        <w:spacing w:after="0" w:line="240" w:lineRule="auto"/>
        <w:ind w:firstLine="708"/>
        <w:jc w:val="both"/>
        <w:rPr>
          <w:rFonts w:ascii="Arial" w:hAnsi="Arial" w:cs="Arial"/>
          <w:color w:val="000000" w:themeColor="text1"/>
          <w:sz w:val="24"/>
          <w:szCs w:val="24"/>
        </w:rPr>
      </w:pPr>
      <w:r w:rsidRPr="008A52A9">
        <w:rPr>
          <w:rFonts w:ascii="Arial" w:hAnsi="Arial" w:cs="Arial"/>
          <w:color w:val="000000" w:themeColor="text1"/>
          <w:sz w:val="24"/>
          <w:szCs w:val="24"/>
        </w:rPr>
        <w:t xml:space="preserve">Después de presentado el texto presidencial seguirá un septiembre saturado de una ensordecedora campaña publicitaria, en medio del llamado fervor patrio, que magnificará los resultados de Enrique Peña Nieto como sin precedente en tantas décadas, como indican los </w:t>
      </w:r>
      <w:bookmarkStart w:id="0" w:name="_GoBack"/>
      <w:bookmarkEnd w:id="0"/>
      <w:r w:rsidR="009B6272" w:rsidRPr="008A52A9">
        <w:rPr>
          <w:rFonts w:ascii="Arial" w:hAnsi="Arial" w:cs="Arial"/>
          <w:color w:val="000000" w:themeColor="text1"/>
          <w:sz w:val="24"/>
          <w:szCs w:val="24"/>
        </w:rPr>
        <w:t>anuncios</w:t>
      </w:r>
      <w:r w:rsidRPr="008A52A9">
        <w:rPr>
          <w:rFonts w:ascii="Arial" w:hAnsi="Arial" w:cs="Arial"/>
          <w:color w:val="000000" w:themeColor="text1"/>
          <w:sz w:val="24"/>
          <w:szCs w:val="24"/>
        </w:rPr>
        <w:t xml:space="preserve"> con tonalidades diversas de los últimos 31 meses</w:t>
      </w:r>
      <w:r w:rsidR="00FB078F" w:rsidRPr="008A52A9">
        <w:rPr>
          <w:rFonts w:ascii="Arial" w:hAnsi="Arial" w:cs="Arial"/>
          <w:color w:val="000000" w:themeColor="text1"/>
          <w:sz w:val="24"/>
          <w:szCs w:val="24"/>
        </w:rPr>
        <w:t>,  particularmente en semanas recientes</w:t>
      </w:r>
      <w:r w:rsidRPr="008A52A9">
        <w:rPr>
          <w:rFonts w:ascii="Arial" w:hAnsi="Arial" w:cs="Arial"/>
          <w:color w:val="000000" w:themeColor="text1"/>
          <w:sz w:val="24"/>
          <w:szCs w:val="24"/>
        </w:rPr>
        <w:t>.</w:t>
      </w:r>
    </w:p>
    <w:p w:rsidR="00100333" w:rsidRPr="008A52A9" w:rsidRDefault="00206494" w:rsidP="00FB078F">
      <w:pPr>
        <w:spacing w:after="0" w:line="240" w:lineRule="auto"/>
        <w:ind w:firstLine="708"/>
        <w:jc w:val="both"/>
        <w:rPr>
          <w:rFonts w:ascii="Arial" w:hAnsi="Arial" w:cs="Arial"/>
          <w:color w:val="000000" w:themeColor="text1"/>
          <w:sz w:val="24"/>
          <w:szCs w:val="24"/>
        </w:rPr>
      </w:pPr>
      <w:r w:rsidRPr="008A52A9">
        <w:rPr>
          <w:rFonts w:ascii="Arial" w:hAnsi="Arial" w:cs="Arial"/>
          <w:color w:val="000000" w:themeColor="text1"/>
          <w:sz w:val="24"/>
          <w:szCs w:val="24"/>
        </w:rPr>
        <w:t xml:space="preserve">En estas materias todo se vale y es permitido por más reformas estructurales habidas y por haber, incluida la </w:t>
      </w:r>
      <w:r w:rsidR="00FB078F" w:rsidRPr="008A52A9">
        <w:rPr>
          <w:rFonts w:ascii="Arial" w:hAnsi="Arial" w:cs="Arial"/>
          <w:color w:val="000000" w:themeColor="text1"/>
          <w:sz w:val="24"/>
          <w:szCs w:val="24"/>
        </w:rPr>
        <w:t xml:space="preserve">muy </w:t>
      </w:r>
      <w:r w:rsidRPr="008A52A9">
        <w:rPr>
          <w:rFonts w:ascii="Arial" w:hAnsi="Arial" w:cs="Arial"/>
          <w:color w:val="000000" w:themeColor="text1"/>
          <w:sz w:val="24"/>
          <w:szCs w:val="24"/>
        </w:rPr>
        <w:t xml:space="preserve">festejada de </w:t>
      </w:r>
      <w:r w:rsidR="00FB078F" w:rsidRPr="008A52A9">
        <w:rPr>
          <w:rFonts w:ascii="Arial" w:hAnsi="Arial" w:cs="Arial"/>
          <w:color w:val="000000" w:themeColor="text1"/>
          <w:sz w:val="24"/>
          <w:szCs w:val="24"/>
        </w:rPr>
        <w:t xml:space="preserve">las </w:t>
      </w:r>
      <w:r w:rsidRPr="008A52A9">
        <w:rPr>
          <w:rFonts w:ascii="Arial" w:hAnsi="Arial" w:cs="Arial"/>
          <w:color w:val="000000" w:themeColor="text1"/>
          <w:sz w:val="24"/>
          <w:szCs w:val="24"/>
        </w:rPr>
        <w:t>telecomunicaciones. El todopoderoso duopolio de la televisión, con una quincena de plutócratas como propietari</w:t>
      </w:r>
      <w:r w:rsidR="00FB078F" w:rsidRPr="008A52A9">
        <w:rPr>
          <w:rFonts w:ascii="Arial" w:hAnsi="Arial" w:cs="Arial"/>
          <w:color w:val="000000" w:themeColor="text1"/>
          <w:sz w:val="24"/>
          <w:szCs w:val="24"/>
        </w:rPr>
        <w:t>o</w:t>
      </w:r>
      <w:r w:rsidRPr="008A52A9">
        <w:rPr>
          <w:rFonts w:ascii="Arial" w:hAnsi="Arial" w:cs="Arial"/>
          <w:color w:val="000000" w:themeColor="text1"/>
          <w:sz w:val="24"/>
          <w:szCs w:val="24"/>
        </w:rPr>
        <w:t xml:space="preserve">s, y el oligopolio de la radio a cargo de una docena de familias, permite tener bajo control </w:t>
      </w:r>
      <w:r w:rsidR="00100333" w:rsidRPr="008A52A9">
        <w:rPr>
          <w:rFonts w:ascii="Arial" w:hAnsi="Arial" w:cs="Arial"/>
          <w:color w:val="000000" w:themeColor="text1"/>
          <w:sz w:val="24"/>
          <w:szCs w:val="24"/>
        </w:rPr>
        <w:t>estos instrumentos de la propaganda para la gobernabilidad, para el éxito político y económico de tal o cual grupo gobernante, provenga de</w:t>
      </w:r>
      <w:r w:rsidR="00FB078F" w:rsidRPr="008A52A9">
        <w:rPr>
          <w:rFonts w:ascii="Arial" w:hAnsi="Arial" w:cs="Arial"/>
          <w:color w:val="000000" w:themeColor="text1"/>
          <w:sz w:val="24"/>
          <w:szCs w:val="24"/>
        </w:rPr>
        <w:t xml:space="preserve"> los partidos</w:t>
      </w:r>
      <w:r w:rsidR="00100333" w:rsidRPr="008A52A9">
        <w:rPr>
          <w:rFonts w:ascii="Arial" w:hAnsi="Arial" w:cs="Arial"/>
          <w:color w:val="000000" w:themeColor="text1"/>
          <w:sz w:val="24"/>
          <w:szCs w:val="24"/>
        </w:rPr>
        <w:t xml:space="preserve"> tricolor o blanquiazul, del </w:t>
      </w:r>
      <w:r w:rsidR="00FB078F" w:rsidRPr="008A52A9">
        <w:rPr>
          <w:rFonts w:ascii="Arial" w:hAnsi="Arial" w:cs="Arial"/>
          <w:color w:val="000000" w:themeColor="text1"/>
          <w:sz w:val="24"/>
          <w:szCs w:val="24"/>
        </w:rPr>
        <w:t xml:space="preserve">supuesto </w:t>
      </w:r>
      <w:r w:rsidR="00100333" w:rsidRPr="008A52A9">
        <w:rPr>
          <w:rFonts w:ascii="Arial" w:hAnsi="Arial" w:cs="Arial"/>
          <w:color w:val="000000" w:themeColor="text1"/>
          <w:sz w:val="24"/>
          <w:szCs w:val="24"/>
        </w:rPr>
        <w:t>nacionalismo revolucionario o del nuevo liberalismo globalizador.</w:t>
      </w:r>
    </w:p>
    <w:p w:rsidR="006E0EFC" w:rsidRPr="008A52A9" w:rsidRDefault="00100333" w:rsidP="009B6272">
      <w:pPr>
        <w:spacing w:after="0" w:line="240" w:lineRule="auto"/>
        <w:ind w:firstLine="708"/>
        <w:jc w:val="both"/>
        <w:rPr>
          <w:rFonts w:ascii="Arial" w:hAnsi="Arial" w:cs="Arial"/>
          <w:color w:val="000000" w:themeColor="text1"/>
          <w:sz w:val="24"/>
          <w:szCs w:val="24"/>
        </w:rPr>
      </w:pPr>
      <w:r w:rsidRPr="008A52A9">
        <w:rPr>
          <w:rFonts w:ascii="Arial" w:hAnsi="Arial" w:cs="Arial"/>
          <w:color w:val="000000" w:themeColor="text1"/>
          <w:sz w:val="24"/>
          <w:szCs w:val="24"/>
        </w:rPr>
        <w:t>De tal manera que Felipe Calderón Hinojosa fue de los pocos presidentes que publicitó una obra que jamás realizó y para la que se compró el terreno y construyó una barda, que aún debe el gobierno federal, para la construcción de una refinería en Hidalgo.</w:t>
      </w:r>
    </w:p>
    <w:p w:rsidR="00FB078F" w:rsidRPr="008A52A9" w:rsidRDefault="006E0EFC" w:rsidP="006E0EFC">
      <w:pPr>
        <w:spacing w:after="0" w:line="240" w:lineRule="auto"/>
        <w:ind w:firstLine="708"/>
        <w:jc w:val="both"/>
        <w:rPr>
          <w:rFonts w:ascii="Arial" w:hAnsi="Arial" w:cs="Arial"/>
          <w:color w:val="000000" w:themeColor="text1"/>
          <w:sz w:val="24"/>
          <w:szCs w:val="24"/>
        </w:rPr>
      </w:pPr>
      <w:r w:rsidRPr="008A52A9">
        <w:rPr>
          <w:rFonts w:ascii="Arial" w:hAnsi="Arial" w:cs="Arial"/>
          <w:color w:val="000000" w:themeColor="text1"/>
          <w:sz w:val="24"/>
          <w:szCs w:val="24"/>
        </w:rPr>
        <w:t>E</w:t>
      </w:r>
      <w:r w:rsidR="00100333" w:rsidRPr="008A52A9">
        <w:rPr>
          <w:rFonts w:ascii="Arial" w:hAnsi="Arial" w:cs="Arial"/>
          <w:color w:val="000000" w:themeColor="text1"/>
          <w:sz w:val="24"/>
          <w:szCs w:val="24"/>
        </w:rPr>
        <w:t xml:space="preserve">l señor también conocido como soldadito de plomo </w:t>
      </w:r>
      <w:r w:rsidR="0027381C" w:rsidRPr="008A52A9">
        <w:rPr>
          <w:rFonts w:ascii="Arial" w:hAnsi="Arial" w:cs="Arial"/>
          <w:color w:val="000000" w:themeColor="text1"/>
          <w:sz w:val="24"/>
          <w:szCs w:val="24"/>
        </w:rPr>
        <w:t>(</w:t>
      </w:r>
      <w:r w:rsidR="00100333" w:rsidRPr="008A52A9">
        <w:rPr>
          <w:rFonts w:ascii="Arial" w:hAnsi="Arial" w:cs="Arial"/>
          <w:color w:val="000000" w:themeColor="text1"/>
          <w:sz w:val="24"/>
          <w:szCs w:val="24"/>
        </w:rPr>
        <w:t xml:space="preserve">o </w:t>
      </w:r>
      <w:r w:rsidR="00FB078F" w:rsidRPr="008A52A9">
        <w:rPr>
          <w:rFonts w:ascii="Arial" w:hAnsi="Arial" w:cs="Arial"/>
          <w:color w:val="000000" w:themeColor="text1"/>
          <w:sz w:val="24"/>
          <w:szCs w:val="24"/>
        </w:rPr>
        <w:t xml:space="preserve">de </w:t>
      </w:r>
      <w:r w:rsidR="00100333" w:rsidRPr="008A52A9">
        <w:rPr>
          <w:rFonts w:ascii="Arial" w:hAnsi="Arial" w:cs="Arial"/>
          <w:color w:val="000000" w:themeColor="text1"/>
          <w:sz w:val="24"/>
          <w:szCs w:val="24"/>
        </w:rPr>
        <w:t>pomo</w:t>
      </w:r>
      <w:r w:rsidR="0027381C" w:rsidRPr="008A52A9">
        <w:rPr>
          <w:rFonts w:ascii="Arial" w:hAnsi="Arial" w:cs="Arial"/>
          <w:color w:val="000000" w:themeColor="text1"/>
          <w:sz w:val="24"/>
          <w:szCs w:val="24"/>
        </w:rPr>
        <w:t>)</w:t>
      </w:r>
      <w:r w:rsidR="00100333" w:rsidRPr="008A52A9">
        <w:rPr>
          <w:rFonts w:ascii="Arial" w:hAnsi="Arial" w:cs="Arial"/>
          <w:color w:val="000000" w:themeColor="text1"/>
          <w:sz w:val="24"/>
          <w:szCs w:val="24"/>
        </w:rPr>
        <w:t xml:space="preserve"> pasea por México y el extranjero </w:t>
      </w:r>
      <w:r w:rsidRPr="008A52A9">
        <w:rPr>
          <w:rFonts w:ascii="Arial" w:hAnsi="Arial" w:cs="Arial"/>
          <w:color w:val="000000" w:themeColor="text1"/>
          <w:sz w:val="24"/>
          <w:szCs w:val="24"/>
        </w:rPr>
        <w:t xml:space="preserve">con recursos públicos </w:t>
      </w:r>
      <w:r w:rsidR="00100333" w:rsidRPr="008A52A9">
        <w:rPr>
          <w:rFonts w:ascii="Arial" w:hAnsi="Arial" w:cs="Arial"/>
          <w:color w:val="000000" w:themeColor="text1"/>
          <w:sz w:val="24"/>
          <w:szCs w:val="24"/>
        </w:rPr>
        <w:t xml:space="preserve">sin que nadie lo moleste ya no digamos por </w:t>
      </w:r>
      <w:r w:rsidRPr="008A52A9">
        <w:rPr>
          <w:rFonts w:ascii="Arial" w:hAnsi="Arial" w:cs="Arial"/>
          <w:color w:val="000000" w:themeColor="text1"/>
          <w:sz w:val="24"/>
          <w:szCs w:val="24"/>
        </w:rPr>
        <w:t xml:space="preserve">aquella </w:t>
      </w:r>
      <w:r w:rsidR="00100333" w:rsidRPr="008A52A9">
        <w:rPr>
          <w:rFonts w:ascii="Arial" w:hAnsi="Arial" w:cs="Arial"/>
          <w:color w:val="000000" w:themeColor="text1"/>
          <w:sz w:val="24"/>
          <w:szCs w:val="24"/>
        </w:rPr>
        <w:t xml:space="preserve">pifia, sino por el baño de sangre, muerte, </w:t>
      </w:r>
      <w:r w:rsidRPr="008A52A9">
        <w:rPr>
          <w:rFonts w:ascii="Arial" w:hAnsi="Arial" w:cs="Arial"/>
          <w:color w:val="000000" w:themeColor="text1"/>
          <w:sz w:val="24"/>
          <w:szCs w:val="24"/>
        </w:rPr>
        <w:t xml:space="preserve">desaparecidos y desplazados que resultaron de su guerra contra el narcotráfico, principalmente para encaramarse en </w:t>
      </w:r>
      <w:r w:rsidR="009B6272" w:rsidRPr="008A52A9">
        <w:rPr>
          <w:rFonts w:ascii="Arial" w:hAnsi="Arial" w:cs="Arial"/>
          <w:color w:val="000000" w:themeColor="text1"/>
          <w:sz w:val="24"/>
          <w:szCs w:val="24"/>
        </w:rPr>
        <w:t>Los Pinos</w:t>
      </w:r>
      <w:r w:rsidRPr="008A52A9">
        <w:rPr>
          <w:rFonts w:ascii="Arial" w:hAnsi="Arial" w:cs="Arial"/>
          <w:color w:val="000000" w:themeColor="text1"/>
          <w:sz w:val="24"/>
          <w:szCs w:val="24"/>
        </w:rPr>
        <w:t xml:space="preserve"> con el apoyo de la Casa Blanca, la auténtica, la de </w:t>
      </w:r>
      <w:r w:rsidR="00FB078F" w:rsidRPr="008A52A9">
        <w:rPr>
          <w:rFonts w:ascii="Arial" w:hAnsi="Arial" w:cs="Arial"/>
          <w:color w:val="000000" w:themeColor="text1"/>
          <w:sz w:val="24"/>
          <w:szCs w:val="24"/>
        </w:rPr>
        <w:t xml:space="preserve">George </w:t>
      </w:r>
      <w:r w:rsidR="009B6272" w:rsidRPr="008A52A9">
        <w:rPr>
          <w:rFonts w:ascii="Arial" w:hAnsi="Arial" w:cs="Arial"/>
          <w:color w:val="000000" w:themeColor="text1"/>
          <w:sz w:val="24"/>
          <w:szCs w:val="24"/>
        </w:rPr>
        <w:t xml:space="preserve">W. </w:t>
      </w:r>
      <w:r w:rsidRPr="008A52A9">
        <w:rPr>
          <w:rFonts w:ascii="Arial" w:hAnsi="Arial" w:cs="Arial"/>
          <w:color w:val="000000" w:themeColor="text1"/>
          <w:sz w:val="24"/>
          <w:szCs w:val="24"/>
        </w:rPr>
        <w:t xml:space="preserve">Bush, </w:t>
      </w:r>
      <w:r w:rsidR="00FB078F" w:rsidRPr="008A52A9">
        <w:rPr>
          <w:rFonts w:ascii="Arial" w:hAnsi="Arial" w:cs="Arial"/>
          <w:color w:val="000000" w:themeColor="text1"/>
          <w:sz w:val="24"/>
          <w:szCs w:val="24"/>
        </w:rPr>
        <w:t xml:space="preserve">para </w:t>
      </w:r>
      <w:r w:rsidRPr="008A52A9">
        <w:rPr>
          <w:rFonts w:ascii="Arial" w:hAnsi="Arial" w:cs="Arial"/>
          <w:color w:val="000000" w:themeColor="text1"/>
          <w:sz w:val="24"/>
          <w:szCs w:val="24"/>
        </w:rPr>
        <w:t>pagarle esta factura y ganar la legitimidad que no obtuvo en las urnas.</w:t>
      </w:r>
    </w:p>
    <w:p w:rsidR="006E0EFC" w:rsidRPr="008A52A9" w:rsidRDefault="006E0EFC" w:rsidP="006E0EFC">
      <w:pPr>
        <w:spacing w:after="0" w:line="240" w:lineRule="auto"/>
        <w:ind w:firstLine="708"/>
        <w:jc w:val="both"/>
        <w:rPr>
          <w:rFonts w:ascii="Arial" w:hAnsi="Arial" w:cs="Arial"/>
          <w:color w:val="000000" w:themeColor="text1"/>
          <w:sz w:val="24"/>
          <w:szCs w:val="24"/>
        </w:rPr>
      </w:pPr>
      <w:r w:rsidRPr="008A52A9">
        <w:rPr>
          <w:rFonts w:ascii="Arial" w:hAnsi="Arial" w:cs="Arial"/>
          <w:color w:val="000000" w:themeColor="text1"/>
          <w:sz w:val="24"/>
          <w:szCs w:val="24"/>
        </w:rPr>
        <w:t xml:space="preserve">Es oportuno recordar que Manlio Fabio Beltrones, el que ahora </w:t>
      </w:r>
      <w:r w:rsidR="00FB078F" w:rsidRPr="008A52A9">
        <w:rPr>
          <w:rFonts w:ascii="Arial" w:hAnsi="Arial" w:cs="Arial"/>
          <w:color w:val="000000" w:themeColor="text1"/>
          <w:sz w:val="24"/>
          <w:szCs w:val="24"/>
        </w:rPr>
        <w:t xml:space="preserve">presume </w:t>
      </w:r>
      <w:r w:rsidR="0051495D" w:rsidRPr="008A52A9">
        <w:rPr>
          <w:rFonts w:ascii="Arial" w:hAnsi="Arial" w:cs="Arial"/>
          <w:color w:val="000000" w:themeColor="text1"/>
          <w:sz w:val="24"/>
          <w:szCs w:val="24"/>
        </w:rPr>
        <w:t>de</w:t>
      </w:r>
      <w:r w:rsidRPr="008A52A9">
        <w:rPr>
          <w:rFonts w:ascii="Arial" w:hAnsi="Arial" w:cs="Arial"/>
          <w:color w:val="000000" w:themeColor="text1"/>
          <w:sz w:val="24"/>
          <w:szCs w:val="24"/>
        </w:rPr>
        <w:t xml:space="preserve"> modernizador, fue importantísimo aliado de Calderón hasta el punto </w:t>
      </w:r>
      <w:r w:rsidR="00995FAA" w:rsidRPr="008A52A9">
        <w:rPr>
          <w:rFonts w:ascii="Arial" w:hAnsi="Arial" w:cs="Arial"/>
          <w:color w:val="000000" w:themeColor="text1"/>
          <w:sz w:val="24"/>
          <w:szCs w:val="24"/>
        </w:rPr>
        <w:t>que varios analista</w:t>
      </w:r>
      <w:r w:rsidR="0027381C" w:rsidRPr="008A52A9">
        <w:rPr>
          <w:rFonts w:ascii="Arial" w:hAnsi="Arial" w:cs="Arial"/>
          <w:color w:val="000000" w:themeColor="text1"/>
          <w:sz w:val="24"/>
          <w:szCs w:val="24"/>
        </w:rPr>
        <w:t>s</w:t>
      </w:r>
      <w:r w:rsidR="00995FAA" w:rsidRPr="008A52A9">
        <w:rPr>
          <w:rFonts w:ascii="Arial" w:hAnsi="Arial" w:cs="Arial"/>
          <w:color w:val="000000" w:themeColor="text1"/>
          <w:sz w:val="24"/>
          <w:szCs w:val="24"/>
        </w:rPr>
        <w:t xml:space="preserve"> lo consideraron </w:t>
      </w:r>
      <w:r w:rsidRPr="008A52A9">
        <w:rPr>
          <w:rFonts w:ascii="Arial" w:hAnsi="Arial" w:cs="Arial"/>
          <w:color w:val="000000" w:themeColor="text1"/>
          <w:sz w:val="24"/>
          <w:szCs w:val="24"/>
        </w:rPr>
        <w:t>vicepresidente</w:t>
      </w:r>
      <w:r w:rsidR="00FB078F" w:rsidRPr="008A52A9">
        <w:rPr>
          <w:rFonts w:ascii="Arial" w:hAnsi="Arial" w:cs="Arial"/>
          <w:color w:val="000000" w:themeColor="text1"/>
          <w:sz w:val="24"/>
          <w:szCs w:val="24"/>
        </w:rPr>
        <w:t xml:space="preserve"> durante 2006-12.</w:t>
      </w:r>
    </w:p>
    <w:p w:rsidR="00D20F55" w:rsidRPr="008A52A9" w:rsidRDefault="006E0EFC" w:rsidP="006E0EFC">
      <w:pPr>
        <w:spacing w:after="0" w:line="240" w:lineRule="auto"/>
        <w:ind w:firstLine="708"/>
        <w:jc w:val="both"/>
        <w:rPr>
          <w:rFonts w:ascii="Arial" w:hAnsi="Arial" w:cs="Arial"/>
          <w:color w:val="000000" w:themeColor="text1"/>
          <w:sz w:val="24"/>
          <w:szCs w:val="24"/>
        </w:rPr>
      </w:pPr>
      <w:r w:rsidRPr="008A52A9">
        <w:rPr>
          <w:rFonts w:ascii="Arial" w:hAnsi="Arial" w:cs="Arial"/>
          <w:color w:val="000000" w:themeColor="text1"/>
          <w:sz w:val="24"/>
          <w:szCs w:val="24"/>
        </w:rPr>
        <w:t>Comenzó el día 24</w:t>
      </w:r>
      <w:r w:rsidR="00995FAA" w:rsidRPr="008A52A9">
        <w:rPr>
          <w:rFonts w:ascii="Arial" w:hAnsi="Arial" w:cs="Arial"/>
          <w:color w:val="000000" w:themeColor="text1"/>
          <w:sz w:val="24"/>
          <w:szCs w:val="24"/>
        </w:rPr>
        <w:t>, pues,</w:t>
      </w:r>
      <w:r w:rsidRPr="008A52A9">
        <w:rPr>
          <w:rFonts w:ascii="Arial" w:hAnsi="Arial" w:cs="Arial"/>
          <w:color w:val="000000" w:themeColor="text1"/>
          <w:sz w:val="24"/>
          <w:szCs w:val="24"/>
        </w:rPr>
        <w:t xml:space="preserve"> una vigorosa campaña televisiva y radiofónica que p</w:t>
      </w:r>
      <w:r w:rsidR="00FB078F" w:rsidRPr="008A52A9">
        <w:rPr>
          <w:rFonts w:ascii="Arial" w:hAnsi="Arial" w:cs="Arial"/>
          <w:color w:val="000000" w:themeColor="text1"/>
          <w:sz w:val="24"/>
          <w:szCs w:val="24"/>
        </w:rPr>
        <w:t>ue</w:t>
      </w:r>
      <w:r w:rsidRPr="008A52A9">
        <w:rPr>
          <w:rFonts w:ascii="Arial" w:hAnsi="Arial" w:cs="Arial"/>
          <w:color w:val="000000" w:themeColor="text1"/>
          <w:sz w:val="24"/>
          <w:szCs w:val="24"/>
        </w:rPr>
        <w:t>d</w:t>
      </w:r>
      <w:r w:rsidR="00FB078F" w:rsidRPr="008A52A9">
        <w:rPr>
          <w:rFonts w:ascii="Arial" w:hAnsi="Arial" w:cs="Arial"/>
          <w:color w:val="000000" w:themeColor="text1"/>
          <w:sz w:val="24"/>
          <w:szCs w:val="24"/>
        </w:rPr>
        <w:t>e</w:t>
      </w:r>
      <w:r w:rsidRPr="008A52A9">
        <w:rPr>
          <w:rFonts w:ascii="Arial" w:hAnsi="Arial" w:cs="Arial"/>
          <w:color w:val="000000" w:themeColor="text1"/>
          <w:sz w:val="24"/>
          <w:szCs w:val="24"/>
        </w:rPr>
        <w:t xml:space="preserve"> denominarse los compromisos y los resultados, las palabras y los hechos. Muy parecida a las que </w:t>
      </w:r>
      <w:r w:rsidR="00995FAA" w:rsidRPr="008A52A9">
        <w:rPr>
          <w:rFonts w:ascii="Arial" w:hAnsi="Arial" w:cs="Arial"/>
          <w:color w:val="000000" w:themeColor="text1"/>
          <w:sz w:val="24"/>
          <w:szCs w:val="24"/>
        </w:rPr>
        <w:t xml:space="preserve">Peña Nieto realizaba en el estado de México como gobernador, </w:t>
      </w:r>
      <w:r w:rsidR="009B6272" w:rsidRPr="008A52A9">
        <w:rPr>
          <w:rFonts w:ascii="Arial" w:hAnsi="Arial" w:cs="Arial"/>
          <w:color w:val="000000" w:themeColor="text1"/>
          <w:sz w:val="24"/>
          <w:szCs w:val="24"/>
        </w:rPr>
        <w:t xml:space="preserve">en </w:t>
      </w:r>
      <w:r w:rsidR="00995FAA" w:rsidRPr="008A52A9">
        <w:rPr>
          <w:rFonts w:ascii="Arial" w:hAnsi="Arial" w:cs="Arial"/>
          <w:color w:val="000000" w:themeColor="text1"/>
          <w:sz w:val="24"/>
          <w:szCs w:val="24"/>
        </w:rPr>
        <w:t xml:space="preserve">un sexenio </w:t>
      </w:r>
      <w:r w:rsidR="00FB078F" w:rsidRPr="008A52A9">
        <w:rPr>
          <w:rFonts w:ascii="Arial" w:hAnsi="Arial" w:cs="Arial"/>
          <w:color w:val="000000" w:themeColor="text1"/>
          <w:sz w:val="24"/>
          <w:szCs w:val="24"/>
        </w:rPr>
        <w:t xml:space="preserve">más </w:t>
      </w:r>
      <w:r w:rsidR="00995FAA" w:rsidRPr="008A52A9">
        <w:rPr>
          <w:rFonts w:ascii="Arial" w:hAnsi="Arial" w:cs="Arial"/>
          <w:color w:val="000000" w:themeColor="text1"/>
          <w:sz w:val="24"/>
          <w:szCs w:val="24"/>
        </w:rPr>
        <w:t>lleno de oscuro</w:t>
      </w:r>
      <w:r w:rsidR="00FB078F" w:rsidRPr="008A52A9">
        <w:rPr>
          <w:rFonts w:ascii="Arial" w:hAnsi="Arial" w:cs="Arial"/>
          <w:color w:val="000000" w:themeColor="text1"/>
          <w:sz w:val="24"/>
          <w:szCs w:val="24"/>
        </w:rPr>
        <w:t>s que de claros</w:t>
      </w:r>
      <w:r w:rsidR="00995FAA" w:rsidRPr="008A52A9">
        <w:rPr>
          <w:rFonts w:ascii="Arial" w:hAnsi="Arial" w:cs="Arial"/>
          <w:color w:val="000000" w:themeColor="text1"/>
          <w:sz w:val="24"/>
          <w:szCs w:val="24"/>
        </w:rPr>
        <w:t xml:space="preserve">, pero eso sí con muchísima propaganda. </w:t>
      </w:r>
      <w:r w:rsidR="008A1B1D" w:rsidRPr="008A52A9">
        <w:rPr>
          <w:rFonts w:ascii="Arial" w:hAnsi="Arial" w:cs="Arial"/>
          <w:color w:val="000000" w:themeColor="text1"/>
          <w:sz w:val="24"/>
          <w:szCs w:val="24"/>
        </w:rPr>
        <w:t>Un e</w:t>
      </w:r>
      <w:r w:rsidR="00995FAA" w:rsidRPr="008A52A9">
        <w:rPr>
          <w:rFonts w:ascii="Arial" w:hAnsi="Arial" w:cs="Arial"/>
          <w:color w:val="000000" w:themeColor="text1"/>
          <w:sz w:val="24"/>
          <w:szCs w:val="24"/>
        </w:rPr>
        <w:t>xperto</w:t>
      </w:r>
      <w:r w:rsidR="00FB078F" w:rsidRPr="008A52A9">
        <w:rPr>
          <w:rFonts w:ascii="Arial" w:hAnsi="Arial" w:cs="Arial"/>
          <w:color w:val="000000" w:themeColor="text1"/>
          <w:sz w:val="24"/>
          <w:szCs w:val="24"/>
        </w:rPr>
        <w:t xml:space="preserve"> como </w:t>
      </w:r>
      <w:r w:rsidR="00995FAA" w:rsidRPr="008A52A9">
        <w:rPr>
          <w:rFonts w:ascii="Arial" w:hAnsi="Arial" w:cs="Arial"/>
          <w:color w:val="000000" w:themeColor="text1"/>
          <w:sz w:val="24"/>
          <w:szCs w:val="24"/>
        </w:rPr>
        <w:t>Jenaro Villamil</w:t>
      </w:r>
      <w:r w:rsidR="00FB078F" w:rsidRPr="008A52A9">
        <w:rPr>
          <w:rFonts w:ascii="Arial" w:hAnsi="Arial" w:cs="Arial"/>
          <w:color w:val="000000" w:themeColor="text1"/>
          <w:sz w:val="24"/>
          <w:szCs w:val="24"/>
        </w:rPr>
        <w:t xml:space="preserve"> </w:t>
      </w:r>
      <w:r w:rsidR="00995FAA" w:rsidRPr="008A52A9">
        <w:rPr>
          <w:rFonts w:ascii="Arial" w:hAnsi="Arial" w:cs="Arial"/>
          <w:color w:val="000000" w:themeColor="text1"/>
          <w:sz w:val="24"/>
          <w:szCs w:val="24"/>
        </w:rPr>
        <w:t xml:space="preserve">estima que la </w:t>
      </w:r>
      <w:r w:rsidR="00FB078F" w:rsidRPr="008A52A9">
        <w:rPr>
          <w:rFonts w:ascii="Arial" w:hAnsi="Arial" w:cs="Arial"/>
          <w:color w:val="000000" w:themeColor="text1"/>
          <w:sz w:val="24"/>
          <w:szCs w:val="24"/>
        </w:rPr>
        <w:t xml:space="preserve">de </w:t>
      </w:r>
      <w:r w:rsidR="00995FAA" w:rsidRPr="008A52A9">
        <w:rPr>
          <w:rFonts w:ascii="Arial" w:hAnsi="Arial" w:cs="Arial"/>
          <w:color w:val="000000" w:themeColor="text1"/>
          <w:sz w:val="24"/>
          <w:szCs w:val="24"/>
        </w:rPr>
        <w:t>2012 fue la primera campaña presidencial en la que su triunfador result</w:t>
      </w:r>
      <w:r w:rsidR="00D20F55" w:rsidRPr="008A52A9">
        <w:rPr>
          <w:rFonts w:ascii="Arial" w:hAnsi="Arial" w:cs="Arial"/>
          <w:color w:val="000000" w:themeColor="text1"/>
          <w:sz w:val="24"/>
          <w:szCs w:val="24"/>
        </w:rPr>
        <w:t>ó</w:t>
      </w:r>
      <w:r w:rsidR="00995FAA" w:rsidRPr="008A52A9">
        <w:rPr>
          <w:rFonts w:ascii="Arial" w:hAnsi="Arial" w:cs="Arial"/>
          <w:color w:val="000000" w:themeColor="text1"/>
          <w:sz w:val="24"/>
          <w:szCs w:val="24"/>
        </w:rPr>
        <w:t xml:space="preserve"> del </w:t>
      </w:r>
      <w:r w:rsidR="00995FAA" w:rsidRPr="008A52A9">
        <w:rPr>
          <w:rFonts w:ascii="Arial" w:hAnsi="Arial" w:cs="Arial"/>
          <w:i/>
          <w:color w:val="000000" w:themeColor="text1"/>
          <w:sz w:val="24"/>
          <w:szCs w:val="24"/>
        </w:rPr>
        <w:t>Sexenio de Televisa</w:t>
      </w:r>
      <w:r w:rsidR="00995FAA" w:rsidRPr="008A52A9">
        <w:rPr>
          <w:rFonts w:ascii="Arial" w:hAnsi="Arial" w:cs="Arial"/>
          <w:color w:val="000000" w:themeColor="text1"/>
          <w:sz w:val="24"/>
          <w:szCs w:val="24"/>
        </w:rPr>
        <w:t xml:space="preserve">. </w:t>
      </w:r>
      <w:r w:rsidR="00995FAA" w:rsidRPr="008A52A9">
        <w:rPr>
          <w:rFonts w:ascii="Arial" w:hAnsi="Arial" w:cs="Arial"/>
          <w:i/>
          <w:color w:val="000000" w:themeColor="text1"/>
          <w:sz w:val="24"/>
          <w:szCs w:val="24"/>
        </w:rPr>
        <w:t>Conjuras del poder mediático</w:t>
      </w:r>
      <w:r w:rsidR="00995FAA" w:rsidRPr="008A52A9">
        <w:rPr>
          <w:rFonts w:ascii="Arial" w:hAnsi="Arial" w:cs="Arial"/>
          <w:color w:val="000000" w:themeColor="text1"/>
          <w:sz w:val="24"/>
          <w:szCs w:val="24"/>
        </w:rPr>
        <w:t>.</w:t>
      </w:r>
    </w:p>
    <w:p w:rsidR="00550E13" w:rsidRPr="008A52A9" w:rsidRDefault="00D20F55" w:rsidP="001E3990">
      <w:pPr>
        <w:spacing w:after="0" w:line="240" w:lineRule="auto"/>
        <w:ind w:firstLine="708"/>
        <w:jc w:val="both"/>
        <w:rPr>
          <w:rFonts w:ascii="Arial" w:hAnsi="Arial" w:cs="Arial"/>
          <w:color w:val="000000" w:themeColor="text1"/>
          <w:sz w:val="24"/>
          <w:szCs w:val="24"/>
        </w:rPr>
      </w:pPr>
      <w:r w:rsidRPr="008A52A9">
        <w:rPr>
          <w:rFonts w:ascii="Arial" w:hAnsi="Arial" w:cs="Arial"/>
          <w:color w:val="000000" w:themeColor="text1"/>
          <w:sz w:val="24"/>
          <w:szCs w:val="24"/>
        </w:rPr>
        <w:lastRenderedPageBreak/>
        <w:t xml:space="preserve">Lo que en materia publicitaria </w:t>
      </w:r>
      <w:r w:rsidR="001E3990" w:rsidRPr="008A52A9">
        <w:rPr>
          <w:rFonts w:ascii="Arial" w:hAnsi="Arial" w:cs="Arial"/>
          <w:color w:val="000000" w:themeColor="text1"/>
          <w:sz w:val="24"/>
          <w:szCs w:val="24"/>
        </w:rPr>
        <w:t xml:space="preserve">(comunicación social) </w:t>
      </w:r>
      <w:r w:rsidRPr="008A52A9">
        <w:rPr>
          <w:rFonts w:ascii="Arial" w:hAnsi="Arial" w:cs="Arial"/>
          <w:color w:val="000000" w:themeColor="text1"/>
          <w:sz w:val="24"/>
          <w:szCs w:val="24"/>
        </w:rPr>
        <w:t>brindó buenos resultados en territorio mexiquense no necesariamente puede</w:t>
      </w:r>
      <w:r w:rsidR="008A1B1D" w:rsidRPr="008A52A9">
        <w:rPr>
          <w:rFonts w:ascii="Arial" w:hAnsi="Arial" w:cs="Arial"/>
          <w:color w:val="000000" w:themeColor="text1"/>
          <w:sz w:val="24"/>
          <w:szCs w:val="24"/>
        </w:rPr>
        <w:t>n</w:t>
      </w:r>
      <w:r w:rsidRPr="008A52A9">
        <w:rPr>
          <w:rFonts w:ascii="Arial" w:hAnsi="Arial" w:cs="Arial"/>
          <w:color w:val="000000" w:themeColor="text1"/>
          <w:sz w:val="24"/>
          <w:szCs w:val="24"/>
        </w:rPr>
        <w:t xml:space="preserve"> repetir</w:t>
      </w:r>
      <w:r w:rsidR="008A1B1D" w:rsidRPr="008A52A9">
        <w:rPr>
          <w:rFonts w:ascii="Arial" w:hAnsi="Arial" w:cs="Arial"/>
          <w:color w:val="000000" w:themeColor="text1"/>
          <w:sz w:val="24"/>
          <w:szCs w:val="24"/>
        </w:rPr>
        <w:t>se</w:t>
      </w:r>
      <w:r w:rsidRPr="008A52A9">
        <w:rPr>
          <w:rFonts w:ascii="Arial" w:hAnsi="Arial" w:cs="Arial"/>
          <w:color w:val="000000" w:themeColor="text1"/>
          <w:sz w:val="24"/>
          <w:szCs w:val="24"/>
        </w:rPr>
        <w:t xml:space="preserve"> </w:t>
      </w:r>
      <w:r w:rsidR="008A1B1D" w:rsidRPr="008A52A9">
        <w:rPr>
          <w:rFonts w:ascii="Arial" w:hAnsi="Arial" w:cs="Arial"/>
          <w:color w:val="000000" w:themeColor="text1"/>
          <w:sz w:val="24"/>
          <w:szCs w:val="24"/>
        </w:rPr>
        <w:t>ahora</w:t>
      </w:r>
      <w:r w:rsidRPr="008A52A9">
        <w:rPr>
          <w:rFonts w:ascii="Arial" w:hAnsi="Arial" w:cs="Arial"/>
          <w:color w:val="000000" w:themeColor="text1"/>
          <w:sz w:val="24"/>
          <w:szCs w:val="24"/>
        </w:rPr>
        <w:t xml:space="preserve">, cuando más le urgen al grupo gobernante en medio de la severa crisis de confianza que padece, y la que atenaza al país en materia económica y </w:t>
      </w:r>
      <w:r w:rsidR="008A1B1D" w:rsidRPr="008A52A9">
        <w:rPr>
          <w:rFonts w:ascii="Arial" w:hAnsi="Arial" w:cs="Arial"/>
          <w:color w:val="000000" w:themeColor="text1"/>
          <w:sz w:val="24"/>
          <w:szCs w:val="24"/>
        </w:rPr>
        <w:t>de</w:t>
      </w:r>
      <w:r w:rsidR="0051495D" w:rsidRPr="008A52A9">
        <w:rPr>
          <w:rFonts w:ascii="Arial" w:hAnsi="Arial" w:cs="Arial"/>
          <w:color w:val="000000" w:themeColor="text1"/>
          <w:sz w:val="24"/>
          <w:szCs w:val="24"/>
        </w:rPr>
        <w:t xml:space="preserve"> </w:t>
      </w:r>
      <w:r w:rsidR="008A1B1D" w:rsidRPr="008A52A9">
        <w:rPr>
          <w:rFonts w:ascii="Arial" w:hAnsi="Arial" w:cs="Arial"/>
          <w:color w:val="000000" w:themeColor="text1"/>
          <w:sz w:val="24"/>
          <w:szCs w:val="24"/>
        </w:rPr>
        <w:t>l</w:t>
      </w:r>
      <w:r w:rsidR="0051495D" w:rsidRPr="008A52A9">
        <w:rPr>
          <w:rFonts w:ascii="Arial" w:hAnsi="Arial" w:cs="Arial"/>
          <w:color w:val="000000" w:themeColor="text1"/>
          <w:sz w:val="24"/>
          <w:szCs w:val="24"/>
        </w:rPr>
        <w:t xml:space="preserve">os </w:t>
      </w:r>
      <w:r w:rsidRPr="008A52A9">
        <w:rPr>
          <w:rFonts w:ascii="Arial" w:hAnsi="Arial" w:cs="Arial"/>
          <w:color w:val="000000" w:themeColor="text1"/>
          <w:sz w:val="24"/>
          <w:szCs w:val="24"/>
        </w:rPr>
        <w:t>derecho</w:t>
      </w:r>
      <w:r w:rsidR="0051495D" w:rsidRPr="008A52A9">
        <w:rPr>
          <w:rFonts w:ascii="Arial" w:hAnsi="Arial" w:cs="Arial"/>
          <w:color w:val="000000" w:themeColor="text1"/>
          <w:sz w:val="24"/>
          <w:szCs w:val="24"/>
        </w:rPr>
        <w:t>s</w:t>
      </w:r>
      <w:r w:rsidRPr="008A52A9">
        <w:rPr>
          <w:rFonts w:ascii="Arial" w:hAnsi="Arial" w:cs="Arial"/>
          <w:color w:val="000000" w:themeColor="text1"/>
          <w:sz w:val="24"/>
          <w:szCs w:val="24"/>
        </w:rPr>
        <w:t xml:space="preserve"> huma</w:t>
      </w:r>
      <w:r w:rsidR="008A1B1D" w:rsidRPr="008A52A9">
        <w:rPr>
          <w:rFonts w:ascii="Arial" w:hAnsi="Arial" w:cs="Arial"/>
          <w:color w:val="000000" w:themeColor="text1"/>
          <w:sz w:val="24"/>
          <w:szCs w:val="24"/>
        </w:rPr>
        <w:t>n</w:t>
      </w:r>
      <w:r w:rsidR="0051495D" w:rsidRPr="008A52A9">
        <w:rPr>
          <w:rFonts w:ascii="Arial" w:hAnsi="Arial" w:cs="Arial"/>
          <w:color w:val="000000" w:themeColor="text1"/>
          <w:sz w:val="24"/>
          <w:szCs w:val="24"/>
        </w:rPr>
        <w:t>os</w:t>
      </w:r>
      <w:r w:rsidRPr="008A52A9">
        <w:rPr>
          <w:rFonts w:ascii="Arial" w:hAnsi="Arial" w:cs="Arial"/>
          <w:color w:val="000000" w:themeColor="text1"/>
          <w:sz w:val="24"/>
          <w:szCs w:val="24"/>
        </w:rPr>
        <w:t xml:space="preserve">. </w:t>
      </w:r>
      <w:r w:rsidR="001E3990" w:rsidRPr="008A52A9">
        <w:rPr>
          <w:rFonts w:ascii="Arial" w:hAnsi="Arial" w:cs="Arial"/>
          <w:color w:val="000000" w:themeColor="text1"/>
          <w:sz w:val="24"/>
          <w:szCs w:val="24"/>
        </w:rPr>
        <w:t xml:space="preserve">Además de que </w:t>
      </w:r>
      <w:r w:rsidRPr="008A52A9">
        <w:rPr>
          <w:rFonts w:ascii="Arial" w:hAnsi="Arial" w:cs="Arial"/>
          <w:color w:val="000000" w:themeColor="text1"/>
          <w:sz w:val="24"/>
          <w:szCs w:val="24"/>
        </w:rPr>
        <w:t xml:space="preserve">el México de hoy es más </w:t>
      </w:r>
      <w:r w:rsidR="001E3990" w:rsidRPr="008A52A9">
        <w:rPr>
          <w:rFonts w:ascii="Arial" w:hAnsi="Arial" w:cs="Arial"/>
          <w:color w:val="000000" w:themeColor="text1"/>
          <w:sz w:val="24"/>
          <w:szCs w:val="24"/>
        </w:rPr>
        <w:t xml:space="preserve">informado, demandante, </w:t>
      </w:r>
      <w:r w:rsidRPr="008A52A9">
        <w:rPr>
          <w:rFonts w:ascii="Arial" w:hAnsi="Arial" w:cs="Arial"/>
          <w:color w:val="000000" w:themeColor="text1"/>
          <w:sz w:val="24"/>
          <w:szCs w:val="24"/>
        </w:rPr>
        <w:t xml:space="preserve">diverso </w:t>
      </w:r>
      <w:r w:rsidR="001E3990" w:rsidRPr="008A52A9">
        <w:rPr>
          <w:rFonts w:ascii="Arial" w:hAnsi="Arial" w:cs="Arial"/>
          <w:color w:val="000000" w:themeColor="text1"/>
          <w:sz w:val="24"/>
          <w:szCs w:val="24"/>
        </w:rPr>
        <w:t xml:space="preserve">y contestatario </w:t>
      </w:r>
      <w:r w:rsidRPr="008A52A9">
        <w:rPr>
          <w:rFonts w:ascii="Arial" w:hAnsi="Arial" w:cs="Arial"/>
          <w:color w:val="000000" w:themeColor="text1"/>
          <w:sz w:val="24"/>
          <w:szCs w:val="24"/>
        </w:rPr>
        <w:t>que la entidad mexiquense de 2005-11</w:t>
      </w:r>
      <w:r w:rsidR="001E3990" w:rsidRPr="008A52A9">
        <w:rPr>
          <w:rFonts w:ascii="Arial" w:hAnsi="Arial" w:cs="Arial"/>
          <w:color w:val="000000" w:themeColor="text1"/>
          <w:sz w:val="24"/>
          <w:szCs w:val="24"/>
        </w:rPr>
        <w:t>.</w:t>
      </w:r>
      <w:r w:rsidR="00100333" w:rsidRPr="008A52A9">
        <w:rPr>
          <w:rFonts w:ascii="Arial" w:hAnsi="Arial" w:cs="Arial"/>
          <w:color w:val="000000" w:themeColor="text1"/>
          <w:sz w:val="24"/>
          <w:szCs w:val="24"/>
        </w:rPr>
        <w:t xml:space="preserve"> </w:t>
      </w:r>
      <w:r w:rsidR="001E3990" w:rsidRPr="008A52A9">
        <w:rPr>
          <w:rFonts w:ascii="Arial" w:hAnsi="Arial" w:cs="Arial"/>
          <w:color w:val="000000" w:themeColor="text1"/>
          <w:sz w:val="24"/>
          <w:szCs w:val="24"/>
        </w:rPr>
        <w:t xml:space="preserve">Pareciera que no se percatan y por ello </w:t>
      </w:r>
      <w:r w:rsidR="008A1B1D" w:rsidRPr="008A52A9">
        <w:rPr>
          <w:rFonts w:ascii="Arial" w:hAnsi="Arial" w:cs="Arial"/>
          <w:color w:val="000000" w:themeColor="text1"/>
          <w:sz w:val="24"/>
          <w:szCs w:val="24"/>
        </w:rPr>
        <w:t xml:space="preserve">se dan de </w:t>
      </w:r>
      <w:r w:rsidR="001E3990" w:rsidRPr="008A52A9">
        <w:rPr>
          <w:rFonts w:ascii="Arial" w:hAnsi="Arial" w:cs="Arial"/>
          <w:color w:val="000000" w:themeColor="text1"/>
          <w:sz w:val="24"/>
          <w:szCs w:val="24"/>
        </w:rPr>
        <w:t>topes con la compleja realidad.</w:t>
      </w:r>
    </w:p>
    <w:p w:rsidR="00131ED9" w:rsidRPr="008A52A9" w:rsidRDefault="00131ED9" w:rsidP="00131ED9">
      <w:pPr>
        <w:spacing w:after="0" w:line="240" w:lineRule="auto"/>
        <w:jc w:val="center"/>
        <w:rPr>
          <w:rFonts w:ascii="Arial" w:hAnsi="Arial" w:cs="Arial"/>
          <w:b/>
          <w:color w:val="000000" w:themeColor="text1"/>
          <w:sz w:val="24"/>
          <w:szCs w:val="24"/>
        </w:rPr>
      </w:pPr>
      <w:r w:rsidRPr="008A52A9">
        <w:rPr>
          <w:rFonts w:ascii="Arial" w:hAnsi="Arial" w:cs="Arial"/>
          <w:b/>
          <w:color w:val="000000" w:themeColor="text1"/>
          <w:sz w:val="24"/>
          <w:szCs w:val="24"/>
        </w:rPr>
        <w:t>Acuse de recibo</w:t>
      </w:r>
    </w:p>
    <w:p w:rsidR="002A3716" w:rsidRPr="008A52A9" w:rsidRDefault="008A1B1D" w:rsidP="00131ED9">
      <w:pPr>
        <w:spacing w:after="0" w:line="240" w:lineRule="auto"/>
        <w:jc w:val="both"/>
        <w:rPr>
          <w:rFonts w:ascii="Arial" w:hAnsi="Arial" w:cs="Arial"/>
          <w:color w:val="000000" w:themeColor="text1"/>
          <w:sz w:val="24"/>
          <w:szCs w:val="24"/>
        </w:rPr>
      </w:pPr>
      <w:r w:rsidRPr="008A52A9">
        <w:rPr>
          <w:rFonts w:ascii="Arial" w:hAnsi="Arial" w:cs="Arial"/>
          <w:color w:val="000000" w:themeColor="text1"/>
          <w:sz w:val="24"/>
          <w:szCs w:val="24"/>
        </w:rPr>
        <w:t>“</w:t>
      </w:r>
      <w:r w:rsidR="00C2731D" w:rsidRPr="008A52A9">
        <w:rPr>
          <w:rFonts w:ascii="Arial" w:hAnsi="Arial" w:cs="Arial"/>
          <w:color w:val="000000" w:themeColor="text1"/>
          <w:sz w:val="24"/>
          <w:szCs w:val="24"/>
        </w:rPr>
        <w:t xml:space="preserve">Es domingo 16 de agosto en Puebla. A las 9:30 bajo al restaurante del hotel Leonardo. Recojo de la recepción </w:t>
      </w:r>
      <w:r w:rsidR="002A3716" w:rsidRPr="008A52A9">
        <w:rPr>
          <w:rFonts w:ascii="Arial" w:eastAsia="Times New Roman" w:hAnsi="Arial" w:cs="Arial"/>
          <w:color w:val="000000" w:themeColor="text1"/>
          <w:sz w:val="24"/>
          <w:szCs w:val="24"/>
          <w:lang w:eastAsia="es-MX"/>
        </w:rPr>
        <w:t>–</w:t>
      </w:r>
      <w:r w:rsidR="00C2731D" w:rsidRPr="008A52A9">
        <w:rPr>
          <w:rFonts w:ascii="Arial" w:hAnsi="Arial" w:cs="Arial"/>
          <w:color w:val="000000" w:themeColor="text1"/>
          <w:sz w:val="24"/>
          <w:szCs w:val="24"/>
        </w:rPr>
        <w:t>costumbre arraigad</w:t>
      </w:r>
      <w:r w:rsidRPr="008A52A9">
        <w:rPr>
          <w:rFonts w:ascii="Arial" w:hAnsi="Arial" w:cs="Arial"/>
          <w:color w:val="000000" w:themeColor="text1"/>
          <w:sz w:val="24"/>
          <w:szCs w:val="24"/>
        </w:rPr>
        <w:t>a</w:t>
      </w:r>
      <w:r w:rsidR="00C2731D" w:rsidRPr="008A52A9">
        <w:rPr>
          <w:rFonts w:ascii="Arial" w:hAnsi="Arial" w:cs="Arial"/>
          <w:color w:val="000000" w:themeColor="text1"/>
          <w:sz w:val="24"/>
          <w:szCs w:val="24"/>
        </w:rPr>
        <w:t xml:space="preserve"> en los comunicadores de ayer</w:t>
      </w:r>
      <w:r w:rsidR="002A3716" w:rsidRPr="008A52A9">
        <w:rPr>
          <w:rFonts w:ascii="Arial" w:eastAsia="Times New Roman" w:hAnsi="Arial" w:cs="Arial"/>
          <w:color w:val="000000" w:themeColor="text1"/>
          <w:sz w:val="24"/>
          <w:szCs w:val="24"/>
          <w:lang w:eastAsia="es-MX"/>
        </w:rPr>
        <w:t>–</w:t>
      </w:r>
      <w:r w:rsidR="00C2731D" w:rsidRPr="008A52A9">
        <w:rPr>
          <w:rFonts w:ascii="Arial" w:hAnsi="Arial" w:cs="Arial"/>
          <w:color w:val="000000" w:themeColor="text1"/>
          <w:sz w:val="24"/>
          <w:szCs w:val="24"/>
        </w:rPr>
        <w:t xml:space="preserve"> el diario Síntesis. Leo tu artículo </w:t>
      </w:r>
      <w:r w:rsidRPr="008A52A9">
        <w:rPr>
          <w:rFonts w:ascii="Arial" w:hAnsi="Arial" w:cs="Arial"/>
          <w:color w:val="000000" w:themeColor="text1"/>
          <w:sz w:val="24"/>
          <w:szCs w:val="24"/>
        </w:rPr>
        <w:t>‘</w:t>
      </w:r>
      <w:r w:rsidR="00C2731D" w:rsidRPr="008A52A9">
        <w:rPr>
          <w:rFonts w:ascii="Arial" w:hAnsi="Arial" w:cs="Arial"/>
          <w:color w:val="000000" w:themeColor="text1"/>
          <w:sz w:val="24"/>
          <w:szCs w:val="24"/>
        </w:rPr>
        <w:t>Se busca presidente para el PRD</w:t>
      </w:r>
      <w:r w:rsidRPr="008A52A9">
        <w:rPr>
          <w:rFonts w:ascii="Arial" w:hAnsi="Arial" w:cs="Arial"/>
          <w:color w:val="000000" w:themeColor="text1"/>
          <w:sz w:val="24"/>
          <w:szCs w:val="24"/>
        </w:rPr>
        <w:t>’</w:t>
      </w:r>
      <w:r w:rsidR="00C2731D" w:rsidRPr="008A52A9">
        <w:rPr>
          <w:rFonts w:ascii="Arial" w:hAnsi="Arial" w:cs="Arial"/>
          <w:color w:val="000000" w:themeColor="text1"/>
          <w:sz w:val="24"/>
          <w:szCs w:val="24"/>
        </w:rPr>
        <w:t xml:space="preserve"> y lo que puedo decir es que lo que le falta a ese partido es un verdadero líder, que no es, en modo alguno, </w:t>
      </w:r>
      <w:proofErr w:type="spellStart"/>
      <w:r w:rsidR="00C2731D" w:rsidRPr="008A52A9">
        <w:rPr>
          <w:rFonts w:ascii="Arial" w:hAnsi="Arial" w:cs="Arial"/>
          <w:color w:val="000000" w:themeColor="text1"/>
          <w:sz w:val="24"/>
          <w:szCs w:val="24"/>
        </w:rPr>
        <w:t>Woldenberg</w:t>
      </w:r>
      <w:proofErr w:type="spellEnd"/>
      <w:r w:rsidR="00C2731D" w:rsidRPr="008A52A9">
        <w:rPr>
          <w:rFonts w:ascii="Arial" w:hAnsi="Arial" w:cs="Arial"/>
          <w:color w:val="000000" w:themeColor="text1"/>
          <w:sz w:val="24"/>
          <w:szCs w:val="24"/>
        </w:rPr>
        <w:t xml:space="preserve">, De la Fuente, Bartra, ni </w:t>
      </w:r>
      <w:proofErr w:type="spellStart"/>
      <w:r w:rsidR="00C2731D" w:rsidRPr="008A52A9">
        <w:rPr>
          <w:rFonts w:ascii="Arial" w:hAnsi="Arial" w:cs="Arial"/>
          <w:color w:val="000000" w:themeColor="text1"/>
          <w:sz w:val="24"/>
          <w:szCs w:val="24"/>
        </w:rPr>
        <w:t>Basave</w:t>
      </w:r>
      <w:proofErr w:type="spellEnd"/>
      <w:r w:rsidR="00C2731D" w:rsidRPr="008A52A9">
        <w:rPr>
          <w:rFonts w:ascii="Arial" w:hAnsi="Arial" w:cs="Arial"/>
          <w:color w:val="000000" w:themeColor="text1"/>
          <w:sz w:val="24"/>
          <w:szCs w:val="24"/>
        </w:rPr>
        <w:t>; ellos son otra cosa</w:t>
      </w:r>
      <w:r w:rsidRPr="008A52A9">
        <w:rPr>
          <w:rFonts w:ascii="Arial" w:hAnsi="Arial" w:cs="Arial"/>
          <w:color w:val="000000" w:themeColor="text1"/>
          <w:sz w:val="24"/>
          <w:szCs w:val="24"/>
        </w:rPr>
        <w:t>.</w:t>
      </w:r>
      <w:r w:rsidR="00C2731D" w:rsidRPr="008A52A9">
        <w:rPr>
          <w:rFonts w:ascii="Arial" w:hAnsi="Arial" w:cs="Arial"/>
          <w:color w:val="000000" w:themeColor="text1"/>
          <w:sz w:val="24"/>
          <w:szCs w:val="24"/>
        </w:rPr>
        <w:t xml:space="preserve"> En fin, te felicito por estar al día en las redes sociales”. Firma Humberto Rodríguez López… </w:t>
      </w:r>
      <w:r w:rsidR="00C13010" w:rsidRPr="008A52A9">
        <w:rPr>
          <w:rFonts w:ascii="Arial" w:eastAsia="Times New Roman" w:hAnsi="Arial" w:cs="Arial"/>
          <w:color w:val="000000" w:themeColor="text1"/>
          <w:sz w:val="24"/>
          <w:szCs w:val="24"/>
          <w:lang w:eastAsia="es-MX"/>
        </w:rPr>
        <w:t xml:space="preserve">Del buzón de SDP Noticias: </w:t>
      </w:r>
      <w:r w:rsidR="0027381C" w:rsidRPr="008A52A9">
        <w:rPr>
          <w:rFonts w:ascii="Arial" w:eastAsia="Times New Roman" w:hAnsi="Arial" w:cs="Arial"/>
          <w:color w:val="000000" w:themeColor="text1"/>
          <w:sz w:val="24"/>
          <w:szCs w:val="24"/>
          <w:lang w:eastAsia="es-MX"/>
        </w:rPr>
        <w:t>“</w:t>
      </w:r>
      <w:hyperlink r:id="rId4" w:tgtFrame="_blank" w:history="1">
        <w:r w:rsidR="00C13010" w:rsidRPr="008A52A9">
          <w:rPr>
            <w:rFonts w:ascii="Arial" w:eastAsia="Times New Roman" w:hAnsi="Arial" w:cs="Arial"/>
            <w:color w:val="000000" w:themeColor="text1"/>
            <w:sz w:val="24"/>
            <w:szCs w:val="24"/>
            <w:lang w:eastAsia="es-MX"/>
          </w:rPr>
          <w:t xml:space="preserve">Carmelita </w:t>
        </w:r>
        <w:proofErr w:type="spellStart"/>
        <w:r w:rsidR="00C13010" w:rsidRPr="008A52A9">
          <w:rPr>
            <w:rFonts w:ascii="Arial" w:eastAsia="Times New Roman" w:hAnsi="Arial" w:cs="Arial"/>
            <w:color w:val="000000" w:themeColor="text1"/>
            <w:sz w:val="24"/>
            <w:szCs w:val="24"/>
            <w:lang w:eastAsia="es-MX"/>
          </w:rPr>
          <w:t>Burciaga</w:t>
        </w:r>
        <w:proofErr w:type="spellEnd"/>
      </w:hyperlink>
      <w:r w:rsidR="00C13010" w:rsidRPr="008A52A9">
        <w:rPr>
          <w:rFonts w:ascii="Arial" w:eastAsia="Times New Roman" w:hAnsi="Arial" w:cs="Arial"/>
          <w:color w:val="000000" w:themeColor="text1"/>
          <w:sz w:val="24"/>
          <w:szCs w:val="24"/>
          <w:lang w:eastAsia="es-MX"/>
        </w:rPr>
        <w:t xml:space="preserve">, de la </w:t>
      </w:r>
      <w:hyperlink r:id="rId5" w:tgtFrame="_blank" w:history="1">
        <w:r w:rsidR="00C13010" w:rsidRPr="008A52A9">
          <w:rPr>
            <w:rFonts w:ascii="Arial" w:eastAsia="Times New Roman" w:hAnsi="Arial" w:cs="Arial"/>
            <w:color w:val="000000" w:themeColor="text1"/>
            <w:sz w:val="24"/>
            <w:szCs w:val="24"/>
            <w:lang w:eastAsia="es-MX"/>
          </w:rPr>
          <w:t xml:space="preserve">Escuela Normal Superior del Estado de Chihuahua, Escolarizado. </w:t>
        </w:r>
      </w:hyperlink>
      <w:r w:rsidR="00C13010" w:rsidRPr="008A52A9">
        <w:rPr>
          <w:rFonts w:ascii="Arial" w:eastAsia="Times New Roman" w:hAnsi="Arial" w:cs="Arial"/>
          <w:color w:val="000000" w:themeColor="text1"/>
          <w:sz w:val="24"/>
          <w:szCs w:val="24"/>
          <w:lang w:eastAsia="es-MX"/>
        </w:rPr>
        <w:t>C</w:t>
      </w:r>
      <w:r w:rsidRPr="008A52A9">
        <w:rPr>
          <w:rFonts w:ascii="Arial" w:eastAsia="Times New Roman" w:hAnsi="Arial" w:cs="Arial"/>
          <w:color w:val="000000" w:themeColor="text1"/>
          <w:sz w:val="24"/>
          <w:szCs w:val="24"/>
          <w:lang w:eastAsia="es-MX"/>
        </w:rPr>
        <w:t>o</w:t>
      </w:r>
      <w:r w:rsidR="00C13010" w:rsidRPr="008A52A9">
        <w:rPr>
          <w:rFonts w:ascii="Arial" w:eastAsia="Times New Roman" w:hAnsi="Arial" w:cs="Arial"/>
          <w:color w:val="000000" w:themeColor="text1"/>
          <w:sz w:val="24"/>
          <w:szCs w:val="24"/>
          <w:lang w:eastAsia="es-MX"/>
        </w:rPr>
        <w:t xml:space="preserve">mo quieren una </w:t>
      </w:r>
      <w:r w:rsidRPr="008A52A9">
        <w:rPr>
          <w:rFonts w:ascii="Arial" w:eastAsia="Times New Roman" w:hAnsi="Arial" w:cs="Arial"/>
          <w:color w:val="000000" w:themeColor="text1"/>
          <w:sz w:val="24"/>
          <w:szCs w:val="24"/>
          <w:lang w:eastAsia="es-MX"/>
        </w:rPr>
        <w:t>‘</w:t>
      </w:r>
      <w:r w:rsidR="00C13010" w:rsidRPr="008A52A9">
        <w:rPr>
          <w:rFonts w:ascii="Arial" w:eastAsia="Times New Roman" w:hAnsi="Arial" w:cs="Arial"/>
          <w:color w:val="000000" w:themeColor="text1"/>
          <w:sz w:val="24"/>
          <w:szCs w:val="24"/>
          <w:lang w:eastAsia="es-MX"/>
        </w:rPr>
        <w:t>reforma educativa</w:t>
      </w:r>
      <w:r w:rsidRPr="008A52A9">
        <w:rPr>
          <w:rFonts w:ascii="Arial" w:eastAsia="Times New Roman" w:hAnsi="Arial" w:cs="Arial"/>
          <w:color w:val="000000" w:themeColor="text1"/>
          <w:sz w:val="24"/>
          <w:szCs w:val="24"/>
          <w:lang w:eastAsia="es-MX"/>
        </w:rPr>
        <w:t>’</w:t>
      </w:r>
      <w:r w:rsidR="00C13010" w:rsidRPr="008A52A9">
        <w:rPr>
          <w:rFonts w:ascii="Arial" w:eastAsia="Times New Roman" w:hAnsi="Arial" w:cs="Arial"/>
          <w:color w:val="000000" w:themeColor="text1"/>
          <w:sz w:val="24"/>
          <w:szCs w:val="24"/>
          <w:lang w:eastAsia="es-MX"/>
        </w:rPr>
        <w:t xml:space="preserve"> es imposible, lo que están haciendo son reformas laborales pero no son los únicos centros educativos que carecen de infraestructura, vengan a dar un repaso a las escuelas en asentamientos marginados en la capital de Chihuahua, y así se trabaja</w:t>
      </w:r>
      <w:r w:rsidR="002A3716" w:rsidRPr="008A52A9">
        <w:rPr>
          <w:rFonts w:ascii="Arial" w:eastAsia="Times New Roman" w:hAnsi="Arial" w:cs="Arial"/>
          <w:color w:val="000000" w:themeColor="text1"/>
          <w:sz w:val="24"/>
          <w:szCs w:val="24"/>
          <w:lang w:eastAsia="es-MX"/>
        </w:rPr>
        <w:t>,</w:t>
      </w:r>
      <w:r w:rsidR="00C13010" w:rsidRPr="008A52A9">
        <w:rPr>
          <w:rFonts w:ascii="Arial" w:eastAsia="Times New Roman" w:hAnsi="Arial" w:cs="Arial"/>
          <w:color w:val="000000" w:themeColor="text1"/>
          <w:sz w:val="24"/>
          <w:szCs w:val="24"/>
          <w:lang w:eastAsia="es-MX"/>
        </w:rPr>
        <w:t xml:space="preserve"> un adulto puede soportar 40° de temperatura en un pésimo salón, pero los niños no, y así piden calidad educativa. Simplemente los que concursaron para direcciones en el estado</w:t>
      </w:r>
      <w:r w:rsidR="002A3716" w:rsidRPr="008A52A9">
        <w:rPr>
          <w:rFonts w:ascii="Arial" w:eastAsia="Times New Roman" w:hAnsi="Arial" w:cs="Arial"/>
          <w:color w:val="000000" w:themeColor="text1"/>
          <w:sz w:val="24"/>
          <w:szCs w:val="24"/>
          <w:lang w:eastAsia="es-MX"/>
        </w:rPr>
        <w:t>,</w:t>
      </w:r>
      <w:r w:rsidR="00C13010" w:rsidRPr="008A52A9">
        <w:rPr>
          <w:rFonts w:ascii="Arial" w:eastAsia="Times New Roman" w:hAnsi="Arial" w:cs="Arial"/>
          <w:color w:val="000000" w:themeColor="text1"/>
          <w:sz w:val="24"/>
          <w:szCs w:val="24"/>
          <w:lang w:eastAsia="es-MX"/>
        </w:rPr>
        <w:t xml:space="preserve"> hubo lugares en la sierra de </w:t>
      </w:r>
      <w:r w:rsidR="002A3716" w:rsidRPr="008A52A9">
        <w:rPr>
          <w:rFonts w:ascii="Arial" w:eastAsia="Times New Roman" w:hAnsi="Arial" w:cs="Arial"/>
          <w:color w:val="000000" w:themeColor="text1"/>
          <w:sz w:val="24"/>
          <w:szCs w:val="24"/>
          <w:lang w:eastAsia="es-MX"/>
        </w:rPr>
        <w:t>C</w:t>
      </w:r>
      <w:r w:rsidR="00C13010" w:rsidRPr="008A52A9">
        <w:rPr>
          <w:rFonts w:ascii="Arial" w:eastAsia="Times New Roman" w:hAnsi="Arial" w:cs="Arial"/>
          <w:color w:val="000000" w:themeColor="text1"/>
          <w:sz w:val="24"/>
          <w:szCs w:val="24"/>
          <w:lang w:eastAsia="es-MX"/>
        </w:rPr>
        <w:t xml:space="preserve">hihuahua que nadie aceptó, y no crean que por </w:t>
      </w:r>
      <w:r w:rsidRPr="008A52A9">
        <w:rPr>
          <w:rFonts w:ascii="Arial" w:eastAsia="Times New Roman" w:hAnsi="Arial" w:cs="Arial"/>
          <w:color w:val="000000" w:themeColor="text1"/>
          <w:sz w:val="24"/>
          <w:szCs w:val="24"/>
          <w:lang w:eastAsia="es-MX"/>
        </w:rPr>
        <w:t xml:space="preserve">la </w:t>
      </w:r>
      <w:r w:rsidR="00C13010" w:rsidRPr="008A52A9">
        <w:rPr>
          <w:rFonts w:ascii="Arial" w:eastAsia="Times New Roman" w:hAnsi="Arial" w:cs="Arial"/>
          <w:color w:val="000000" w:themeColor="text1"/>
          <w:sz w:val="24"/>
          <w:szCs w:val="24"/>
          <w:lang w:eastAsia="es-MX"/>
        </w:rPr>
        <w:t>lejanía. Es por miedo a los cárteles de la droga que no dejan títere con cabeza si no les gusta</w:t>
      </w:r>
      <w:r w:rsidRPr="008A52A9">
        <w:rPr>
          <w:rFonts w:ascii="Arial" w:eastAsia="Times New Roman" w:hAnsi="Arial" w:cs="Arial"/>
          <w:color w:val="000000" w:themeColor="text1"/>
          <w:sz w:val="24"/>
          <w:szCs w:val="24"/>
          <w:lang w:eastAsia="es-MX"/>
        </w:rPr>
        <w:t>”</w:t>
      </w:r>
      <w:r w:rsidR="00C13010" w:rsidRPr="008A52A9">
        <w:rPr>
          <w:rFonts w:ascii="Arial" w:eastAsia="Times New Roman" w:hAnsi="Arial" w:cs="Arial"/>
          <w:color w:val="000000" w:themeColor="text1"/>
          <w:sz w:val="24"/>
          <w:szCs w:val="24"/>
          <w:lang w:eastAsia="es-MX"/>
        </w:rPr>
        <w:t xml:space="preserve">… </w:t>
      </w:r>
      <w:r w:rsidR="00131ED9" w:rsidRPr="008A52A9">
        <w:rPr>
          <w:rFonts w:ascii="Arial" w:hAnsi="Arial" w:cs="Arial"/>
          <w:i/>
          <w:color w:val="000000" w:themeColor="text1"/>
          <w:sz w:val="24"/>
          <w:szCs w:val="24"/>
        </w:rPr>
        <w:t>Señores, a vestir bien. Los trece principios “Silva” de la elegancia</w:t>
      </w:r>
      <w:r w:rsidR="00131ED9" w:rsidRPr="008A52A9">
        <w:rPr>
          <w:rFonts w:ascii="Arial" w:hAnsi="Arial" w:cs="Arial"/>
          <w:color w:val="000000" w:themeColor="text1"/>
          <w:sz w:val="24"/>
          <w:szCs w:val="24"/>
        </w:rPr>
        <w:t>; de Lorenzo Silva Chacón (2015, 206 páginas) es el libro que envió su autor y editor, e integrante del Grupo María Cristina</w:t>
      </w:r>
      <w:r w:rsidR="002A3716" w:rsidRPr="008A52A9">
        <w:rPr>
          <w:rFonts w:ascii="Arial" w:hAnsi="Arial" w:cs="Arial"/>
          <w:color w:val="000000" w:themeColor="text1"/>
          <w:sz w:val="24"/>
          <w:szCs w:val="24"/>
        </w:rPr>
        <w:t>.</w:t>
      </w:r>
    </w:p>
    <w:p w:rsidR="0077426D" w:rsidRPr="008A52A9" w:rsidRDefault="0077426D" w:rsidP="00131ED9">
      <w:pPr>
        <w:spacing w:after="0" w:line="240" w:lineRule="auto"/>
        <w:jc w:val="both"/>
        <w:rPr>
          <w:color w:val="000000" w:themeColor="text1"/>
          <w:sz w:val="16"/>
          <w:szCs w:val="16"/>
          <w:lang w:val="en-US"/>
        </w:rPr>
      </w:pPr>
      <w:r w:rsidRPr="008A52A9">
        <w:rPr>
          <w:rFonts w:ascii="Arial" w:hAnsi="Arial" w:cs="Arial"/>
          <w:color w:val="000000" w:themeColor="text1"/>
          <w:sz w:val="16"/>
          <w:szCs w:val="16"/>
          <w:lang w:val="en-US"/>
        </w:rPr>
        <w:t>forum@forumenlinea.com       Twitter: @</w:t>
      </w:r>
      <w:proofErr w:type="spellStart"/>
      <w:r w:rsidRPr="008A52A9">
        <w:rPr>
          <w:rFonts w:ascii="Arial" w:hAnsi="Arial" w:cs="Arial"/>
          <w:color w:val="000000" w:themeColor="text1"/>
          <w:sz w:val="16"/>
          <w:szCs w:val="16"/>
          <w:lang w:val="en-US"/>
        </w:rPr>
        <w:t>IbarraAguirreEd</w:t>
      </w:r>
      <w:proofErr w:type="spellEnd"/>
      <w:r w:rsidRPr="008A52A9">
        <w:rPr>
          <w:rFonts w:ascii="Arial" w:hAnsi="Arial" w:cs="Arial"/>
          <w:color w:val="000000" w:themeColor="text1"/>
          <w:sz w:val="16"/>
          <w:szCs w:val="16"/>
          <w:lang w:val="en-US"/>
        </w:rPr>
        <w:t xml:space="preserve">       www.forumenlinea.com       www.facebook.com/forumenlinea</w:t>
      </w:r>
    </w:p>
    <w:sectPr w:rsidR="0077426D" w:rsidRPr="008A52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D9"/>
    <w:rsid w:val="00100333"/>
    <w:rsid w:val="00131ED9"/>
    <w:rsid w:val="001D4487"/>
    <w:rsid w:val="001E3990"/>
    <w:rsid w:val="00206494"/>
    <w:rsid w:val="0027381C"/>
    <w:rsid w:val="002A3716"/>
    <w:rsid w:val="002B5539"/>
    <w:rsid w:val="0050798F"/>
    <w:rsid w:val="0051495D"/>
    <w:rsid w:val="00533218"/>
    <w:rsid w:val="00550E13"/>
    <w:rsid w:val="006E0EFC"/>
    <w:rsid w:val="0077426D"/>
    <w:rsid w:val="008A1B1D"/>
    <w:rsid w:val="008A52A9"/>
    <w:rsid w:val="00995FAA"/>
    <w:rsid w:val="009B6272"/>
    <w:rsid w:val="00AB28E7"/>
    <w:rsid w:val="00C13010"/>
    <w:rsid w:val="00C15957"/>
    <w:rsid w:val="00C2731D"/>
    <w:rsid w:val="00C556DA"/>
    <w:rsid w:val="00D20F55"/>
    <w:rsid w:val="00FB07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665CE-CCB8-4E8E-B057-5813E377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E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73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833211">
      <w:bodyDiv w:val="1"/>
      <w:marLeft w:val="0"/>
      <w:marRight w:val="0"/>
      <w:marTop w:val="0"/>
      <w:marBottom w:val="0"/>
      <w:divBdr>
        <w:top w:val="none" w:sz="0" w:space="0" w:color="auto"/>
        <w:left w:val="none" w:sz="0" w:space="0" w:color="auto"/>
        <w:bottom w:val="none" w:sz="0" w:space="0" w:color="auto"/>
        <w:right w:val="none" w:sz="0" w:space="0" w:color="auto"/>
      </w:divBdr>
      <w:divsChild>
        <w:div w:id="1717117767">
          <w:marLeft w:val="0"/>
          <w:marRight w:val="0"/>
          <w:marTop w:val="0"/>
          <w:marBottom w:val="0"/>
          <w:divBdr>
            <w:top w:val="none" w:sz="0" w:space="0" w:color="auto"/>
            <w:left w:val="none" w:sz="0" w:space="0" w:color="auto"/>
            <w:bottom w:val="none" w:sz="0" w:space="0" w:color="auto"/>
            <w:right w:val="none" w:sz="0" w:space="0" w:color="auto"/>
          </w:divBdr>
        </w:div>
        <w:div w:id="203754419">
          <w:marLeft w:val="0"/>
          <w:marRight w:val="0"/>
          <w:marTop w:val="0"/>
          <w:marBottom w:val="0"/>
          <w:divBdr>
            <w:top w:val="none" w:sz="0" w:space="0" w:color="auto"/>
            <w:left w:val="none" w:sz="0" w:space="0" w:color="auto"/>
            <w:bottom w:val="none" w:sz="0" w:space="0" w:color="auto"/>
            <w:right w:val="none" w:sz="0" w:space="0" w:color="auto"/>
          </w:divBdr>
          <w:divsChild>
            <w:div w:id="15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ENSECHESCOLARIZADO" TargetMode="External"/><Relationship Id="rId4" Type="http://schemas.openxmlformats.org/officeDocument/2006/relationships/hyperlink" Target="https://www.facebook.com/carmelita.burciag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2</Pages>
  <Words>830</Words>
  <Characters>4261</Characters>
  <Application>Microsoft Office Word</Application>
  <DocSecurity>0</DocSecurity>
  <Lines>73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12</cp:revision>
  <dcterms:created xsi:type="dcterms:W3CDTF">2015-08-23T14:45:00Z</dcterms:created>
  <dcterms:modified xsi:type="dcterms:W3CDTF">2015-09-02T02:02:00Z</dcterms:modified>
</cp:coreProperties>
</file>